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09" w:rsidRPr="00552BCB" w:rsidRDefault="00A32A09" w:rsidP="00552BC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автономное  образовательное учреждение  </w:t>
      </w:r>
      <w:proofErr w:type="spellStart"/>
      <w:r w:rsidRPr="00552BCB">
        <w:rPr>
          <w:rFonts w:ascii="Times New Roman" w:eastAsia="Times New Roman" w:hAnsi="Times New Roman" w:cs="Times New Roman"/>
          <w:sz w:val="28"/>
          <w:szCs w:val="28"/>
        </w:rPr>
        <w:t>Бутурлинская</w:t>
      </w:r>
      <w:proofErr w:type="spellEnd"/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  средняя общеобразовательная школа имени В.И. Казакова</w:t>
      </w: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069F" w:rsidRPr="00552BCB" w:rsidRDefault="00A3069F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A3069F" w:rsidRDefault="00A32A09" w:rsidP="00A3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A3069F">
        <w:rPr>
          <w:rFonts w:ascii="Times New Roman" w:eastAsia="Times New Roman" w:hAnsi="Times New Roman" w:cs="Times New Roman"/>
          <w:sz w:val="40"/>
          <w:szCs w:val="40"/>
        </w:rPr>
        <w:t>Конспект музейного урока</w:t>
      </w:r>
    </w:p>
    <w:p w:rsidR="00A32A09" w:rsidRPr="00A3069F" w:rsidRDefault="00A32A09" w:rsidP="00A3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A3069F">
        <w:rPr>
          <w:rFonts w:ascii="Times New Roman" w:eastAsia="Times New Roman" w:hAnsi="Times New Roman" w:cs="Times New Roman"/>
          <w:sz w:val="40"/>
          <w:szCs w:val="40"/>
        </w:rPr>
        <w:t xml:space="preserve">«Сказка </w:t>
      </w:r>
      <w:proofErr w:type="spellStart"/>
      <w:r w:rsidRPr="00A3069F">
        <w:rPr>
          <w:rFonts w:ascii="Times New Roman" w:eastAsia="Times New Roman" w:hAnsi="Times New Roman" w:cs="Times New Roman"/>
          <w:sz w:val="40"/>
          <w:szCs w:val="40"/>
        </w:rPr>
        <w:t>Бутурлинской</w:t>
      </w:r>
      <w:proofErr w:type="spellEnd"/>
      <w:r w:rsidRPr="00A3069F">
        <w:rPr>
          <w:rFonts w:ascii="Times New Roman" w:eastAsia="Times New Roman" w:hAnsi="Times New Roman" w:cs="Times New Roman"/>
          <w:sz w:val="40"/>
          <w:szCs w:val="40"/>
        </w:rPr>
        <w:t xml:space="preserve"> земли»</w:t>
      </w:r>
    </w:p>
    <w:p w:rsidR="00A32A09" w:rsidRPr="00552BCB" w:rsidRDefault="00A32A09" w:rsidP="00552BCB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A32A09" w:rsidRPr="00552BCB" w:rsidRDefault="00A32A09" w:rsidP="00552BCB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A306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Учитель русского  языка и литературы </w:t>
      </w:r>
    </w:p>
    <w:p w:rsidR="00A32A09" w:rsidRPr="00552BCB" w:rsidRDefault="00A32A09" w:rsidP="00A306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Ежова Ольга Борисовна</w:t>
      </w:r>
    </w:p>
    <w:p w:rsidR="00A32A09" w:rsidRPr="00552BCB" w:rsidRDefault="00A32A09" w:rsidP="00552BCB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2BCB" w:rsidRDefault="00552BCB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069F" w:rsidRDefault="00A3069F" w:rsidP="00552BC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069F" w:rsidRDefault="00A3069F" w:rsidP="00A3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069F" w:rsidRDefault="00A3069F" w:rsidP="00A3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069F" w:rsidRDefault="00A3069F" w:rsidP="00A3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A09" w:rsidRPr="00552BCB" w:rsidRDefault="00A32A09" w:rsidP="00A3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р. п. Бутурлино</w:t>
      </w:r>
    </w:p>
    <w:p w:rsidR="00A32A09" w:rsidRPr="00552BCB" w:rsidRDefault="00A32A09" w:rsidP="00A3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87E3F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552BCB">
        <w:rPr>
          <w:rFonts w:ascii="Times New Roman" w:eastAsia="Times New Roman" w:hAnsi="Times New Roman" w:cs="Times New Roman"/>
          <w:sz w:val="28"/>
          <w:szCs w:val="28"/>
        </w:rPr>
        <w:t>г</w:t>
      </w:r>
    </w:p>
    <w:p w:rsidR="008B1AC1" w:rsidRPr="00552BCB" w:rsidRDefault="00552BCB" w:rsidP="00552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 w:rsidR="008B1AC1" w:rsidRPr="00552BCB">
        <w:rPr>
          <w:rFonts w:ascii="Times New Roman" w:hAnsi="Times New Roman" w:cs="Times New Roman"/>
          <w:b/>
          <w:sz w:val="28"/>
          <w:szCs w:val="28"/>
        </w:rPr>
        <w:lastRenderedPageBreak/>
        <w:t>Музейный урок</w:t>
      </w:r>
    </w:p>
    <w:p w:rsidR="008B1AC1" w:rsidRDefault="008B1AC1" w:rsidP="00552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 xml:space="preserve">«Сказка </w:t>
      </w:r>
      <w:proofErr w:type="spellStart"/>
      <w:r w:rsidRPr="00552BCB">
        <w:rPr>
          <w:rFonts w:ascii="Times New Roman" w:hAnsi="Times New Roman" w:cs="Times New Roman"/>
          <w:b/>
          <w:sz w:val="28"/>
          <w:szCs w:val="28"/>
        </w:rPr>
        <w:t>Бутурлинского</w:t>
      </w:r>
      <w:proofErr w:type="spellEnd"/>
      <w:r w:rsidRPr="00552BCB">
        <w:rPr>
          <w:rFonts w:ascii="Times New Roman" w:hAnsi="Times New Roman" w:cs="Times New Roman"/>
          <w:b/>
          <w:sz w:val="28"/>
          <w:szCs w:val="28"/>
        </w:rPr>
        <w:t xml:space="preserve"> края»</w:t>
      </w:r>
    </w:p>
    <w:p w:rsidR="00552BCB" w:rsidRPr="00552BCB" w:rsidRDefault="00552BCB" w:rsidP="00552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Основная возрастная категория</w:t>
      </w:r>
      <w:r w:rsidR="00B76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sz w:val="28"/>
          <w:szCs w:val="28"/>
        </w:rPr>
        <w:t xml:space="preserve">- участники- </w:t>
      </w:r>
      <w:r w:rsidR="00823651">
        <w:rPr>
          <w:rFonts w:ascii="Times New Roman" w:hAnsi="Times New Roman" w:cs="Times New Roman"/>
          <w:sz w:val="28"/>
          <w:szCs w:val="28"/>
        </w:rPr>
        <w:t>11</w:t>
      </w:r>
      <w:r w:rsidR="00F36AC7" w:rsidRPr="00552BCB">
        <w:rPr>
          <w:rFonts w:ascii="Times New Roman" w:hAnsi="Times New Roman" w:cs="Times New Roman"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sz w:val="28"/>
          <w:szCs w:val="28"/>
        </w:rPr>
        <w:t>лет, экскурсоводы 12- 14 лет</w:t>
      </w:r>
      <w:r w:rsidR="00552BCB">
        <w:rPr>
          <w:rFonts w:ascii="Times New Roman" w:hAnsi="Times New Roman" w:cs="Times New Roman"/>
          <w:sz w:val="28"/>
          <w:szCs w:val="28"/>
        </w:rPr>
        <w:t>.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Время проведения музейного урока-</w:t>
      </w:r>
      <w:r w:rsidRPr="00552BCB">
        <w:rPr>
          <w:rFonts w:ascii="Times New Roman" w:hAnsi="Times New Roman" w:cs="Times New Roman"/>
          <w:sz w:val="28"/>
          <w:szCs w:val="28"/>
        </w:rPr>
        <w:t xml:space="preserve"> 1 академический час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Цель</w:t>
      </w:r>
      <w:r w:rsidRPr="00552BCB">
        <w:rPr>
          <w:rFonts w:ascii="Times New Roman" w:hAnsi="Times New Roman" w:cs="Times New Roman"/>
          <w:sz w:val="28"/>
          <w:szCs w:val="28"/>
        </w:rPr>
        <w:t>:</w:t>
      </w:r>
      <w:r w:rsidR="00A32A09" w:rsidRPr="00552BCB">
        <w:rPr>
          <w:rFonts w:ascii="Times New Roman" w:hAnsi="Times New Roman" w:cs="Times New Roman"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sz w:val="28"/>
          <w:szCs w:val="28"/>
        </w:rPr>
        <w:t>способствовать приобщению учащихся к культурно-историческому наследию своего народа, особенностям быта и народных традиций, развитию познавательного интереса к истории своей малой Родины, созданию условий для реализации интеллектуального и творческого потенциала обучающихся, привлечению к коллективному творчеству.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-Воспитание в школьниках уважения к 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историческому</w:t>
      </w:r>
      <w:proofErr w:type="gramEnd"/>
      <w:r w:rsidRPr="00552BCB">
        <w:rPr>
          <w:rFonts w:ascii="Times New Roman" w:hAnsi="Times New Roman" w:cs="Times New Roman"/>
          <w:sz w:val="28"/>
          <w:szCs w:val="28"/>
        </w:rPr>
        <w:t xml:space="preserve"> и культурному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прошлому своего народа, его истории, традициям  и обычаям;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-Формирование у 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52BCB">
        <w:rPr>
          <w:rFonts w:ascii="Times New Roman" w:hAnsi="Times New Roman" w:cs="Times New Roman"/>
          <w:sz w:val="28"/>
          <w:szCs w:val="28"/>
        </w:rPr>
        <w:t xml:space="preserve"> чувства патриотизма, гордости за историю</w:t>
      </w:r>
      <w:r w:rsidR="00552BCB">
        <w:rPr>
          <w:rFonts w:ascii="Times New Roman" w:hAnsi="Times New Roman" w:cs="Times New Roman"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sz w:val="28"/>
          <w:szCs w:val="28"/>
        </w:rPr>
        <w:t>своего родного края, позитивного отношения к историческому прошлому;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 - Развитие коммуникативных навыков и умений обучающихся.</w:t>
      </w:r>
    </w:p>
    <w:p w:rsidR="008B1AC1" w:rsidRPr="00552BCB" w:rsidRDefault="00E46724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формы</w:t>
      </w:r>
    </w:p>
    <w:p w:rsidR="008B1AC1" w:rsidRPr="00552BCB" w:rsidRDefault="008B1AC1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 Федеральном государственном образовательном стандарте общего образования одним из основных требований является внеурочная деятельность. Представляемое мною музейное занятие составлено с учетом</w:t>
      </w:r>
      <w:r w:rsid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возрастных особенностей детей. 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облегчения понимания материала детьми в процессе всего мероприятия предлагаются игровые формы. </w:t>
      </w:r>
    </w:p>
    <w:p w:rsidR="00E46724" w:rsidRPr="00552BCB" w:rsidRDefault="008B1AC1" w:rsidP="00552BC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занятии применяются следующие </w:t>
      </w: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 работы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: выставки, конкурсы, театрализованное представление, а также при пров</w:t>
      </w:r>
      <w:r w:rsid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едении мероприятия используются </w:t>
      </w: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: рассказ, беседа, игра, викторина, краеведческие истории и народные сказки-легенды, что легко воспринимается детьми и заставляет их размышлять, делать выводы.</w:t>
      </w:r>
      <w:r w:rsidR="00E46724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Проблемный метод (прием заданий). Данный метод направлен на развитие самостоятельной деятельности учащихся и решает следующие задачи: придумай – сопоставь – </w:t>
      </w:r>
      <w:proofErr w:type="spellStart"/>
      <w:r w:rsidR="00E46724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досочиняй</w:t>
      </w:r>
      <w:proofErr w:type="spellEnd"/>
      <w:r w:rsidR="00E46724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46724" w:rsidRPr="00552BCB" w:rsidRDefault="00E46724" w:rsidP="00552B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52BCB">
        <w:rPr>
          <w:rFonts w:eastAsiaTheme="minorHAnsi"/>
          <w:sz w:val="28"/>
          <w:szCs w:val="28"/>
          <w:lang w:eastAsia="en-US"/>
        </w:rPr>
        <w:t>Практический метод. Данный метод выражается в слове (театрализованная постановка, чтение стихотворений), письменных, графических, предметных (изготовление материальных предметов) работах. Среди приемов данного метода наиболее значимый - прием учебной р</w:t>
      </w:r>
      <w:r w:rsidR="0076321C" w:rsidRPr="00552BCB">
        <w:rPr>
          <w:rFonts w:eastAsiaTheme="minorHAnsi"/>
          <w:sz w:val="28"/>
          <w:szCs w:val="28"/>
          <w:lang w:eastAsia="en-US"/>
        </w:rPr>
        <w:t xml:space="preserve">аботы с материальным предметом. </w:t>
      </w:r>
      <w:r w:rsidRPr="00552BCB">
        <w:rPr>
          <w:color w:val="000000"/>
          <w:sz w:val="28"/>
          <w:szCs w:val="28"/>
        </w:rPr>
        <w:t xml:space="preserve">Методическая разработка заключается во взаимосвязи использования современных ИКТ, </w:t>
      </w:r>
      <w:proofErr w:type="spellStart"/>
      <w:r w:rsidRPr="00552BCB">
        <w:rPr>
          <w:color w:val="000000"/>
          <w:sz w:val="28"/>
          <w:szCs w:val="28"/>
        </w:rPr>
        <w:t>мультимедийной</w:t>
      </w:r>
      <w:proofErr w:type="spellEnd"/>
      <w:r w:rsidRPr="00552BCB">
        <w:rPr>
          <w:color w:val="000000"/>
          <w:sz w:val="28"/>
          <w:szCs w:val="28"/>
        </w:rPr>
        <w:t xml:space="preserve"> презентации, музыкальных видеоматериалов. Это позволяет более ярко сформировать у детей познавательный интерес к окружающему миру, родной природе, воспитать эмоциональное, положительное отношение к природе, умение видеть прекрасное.</w:t>
      </w:r>
    </w:p>
    <w:p w:rsidR="008B1AC1" w:rsidRPr="00552BCB" w:rsidRDefault="008B1AC1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данном мероприятии используются</w:t>
      </w:r>
      <w:r w:rsidR="0076321C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знания,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полученные </w:t>
      </w:r>
      <w:proofErr w:type="gram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раннее</w:t>
      </w:r>
      <w:proofErr w:type="gramEnd"/>
      <w:r w:rsidR="0076321C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2BCB" w:rsidRPr="00552BCB" w:rsidRDefault="008B1AC1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Каждый этап направлен на формирование определённых уни</w:t>
      </w:r>
      <w:r w:rsidR="00552BCB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версальных учебных действий, т.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личностных,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результатов.</w:t>
      </w:r>
    </w:p>
    <w:p w:rsidR="008B1AC1" w:rsidRPr="00552BCB" w:rsidRDefault="008B1AC1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hAnsi="Times New Roman" w:cs="Times New Roman"/>
          <w:color w:val="000000"/>
          <w:sz w:val="28"/>
          <w:szCs w:val="28"/>
        </w:rPr>
        <w:t xml:space="preserve">Истинная эффективность и плодотворность восприятия народной культуры возникает тогда, когда дети сами непосредственно участвуют в поисковой работе. Погружение в историю </w:t>
      </w:r>
      <w:r w:rsidR="00B76287">
        <w:rPr>
          <w:rFonts w:ascii="Times New Roman" w:hAnsi="Times New Roman" w:cs="Times New Roman"/>
          <w:color w:val="000000"/>
          <w:sz w:val="28"/>
          <w:szCs w:val="28"/>
        </w:rPr>
        <w:t>родного края посредством чтения</w:t>
      </w:r>
      <w:r w:rsidRPr="00552BCB">
        <w:rPr>
          <w:rFonts w:ascii="Times New Roman" w:hAnsi="Times New Roman" w:cs="Times New Roman"/>
          <w:color w:val="000000"/>
          <w:sz w:val="28"/>
          <w:szCs w:val="28"/>
        </w:rPr>
        <w:t xml:space="preserve"> литературных  произведений, их театральной постановки помогает не только изучать и понимать родной край, но и глубже осознавать свою причастность к истории и судьбе своего народа.</w:t>
      </w:r>
    </w:p>
    <w:p w:rsidR="00B76287" w:rsidRDefault="008B1AC1" w:rsidP="00B762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552BC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>, компьютер, презентации, русские</w:t>
      </w:r>
      <w:r w:rsidR="00B76287" w:rsidRPr="00B76287">
        <w:rPr>
          <w:rFonts w:ascii="Times New Roman" w:hAnsi="Times New Roman" w:cs="Times New Roman"/>
          <w:sz w:val="28"/>
          <w:szCs w:val="28"/>
        </w:rPr>
        <w:t xml:space="preserve"> </w:t>
      </w:r>
      <w:r w:rsidR="00B76287" w:rsidRPr="00552BCB">
        <w:rPr>
          <w:rFonts w:ascii="Times New Roman" w:hAnsi="Times New Roman" w:cs="Times New Roman"/>
          <w:sz w:val="28"/>
          <w:szCs w:val="28"/>
        </w:rPr>
        <w:t>национальные костюмы, экспонаты музея, исследовательские проекты.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76321C" w:rsidRPr="00552BCB">
        <w:rPr>
          <w:rFonts w:ascii="Times New Roman" w:hAnsi="Times New Roman" w:cs="Times New Roman"/>
          <w:b/>
          <w:sz w:val="28"/>
          <w:szCs w:val="28"/>
        </w:rPr>
        <w:t xml:space="preserve">  результаты проведения музейного урока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Для музея: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•</w:t>
      </w:r>
      <w:r w:rsidRPr="00552BCB">
        <w:rPr>
          <w:rFonts w:ascii="Times New Roman" w:hAnsi="Times New Roman" w:cs="Times New Roman"/>
          <w:sz w:val="28"/>
          <w:szCs w:val="28"/>
        </w:rPr>
        <w:tab/>
        <w:t xml:space="preserve">оптимизация деятельности музея в русле реализации программы воспитания и социализации; 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•</w:t>
      </w:r>
      <w:r w:rsidRPr="00552BCB">
        <w:rPr>
          <w:rFonts w:ascii="Times New Roman" w:hAnsi="Times New Roman" w:cs="Times New Roman"/>
          <w:sz w:val="28"/>
          <w:szCs w:val="28"/>
        </w:rPr>
        <w:tab/>
        <w:t>совершенствование содержания деятельности музеев.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Для учащихся:</w:t>
      </w:r>
    </w:p>
    <w:p w:rsidR="00552BCB" w:rsidRDefault="008B1AC1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•</w:t>
      </w:r>
      <w:r w:rsidRPr="00552BCB">
        <w:rPr>
          <w:rFonts w:ascii="Times New Roman" w:hAnsi="Times New Roman" w:cs="Times New Roman"/>
          <w:sz w:val="28"/>
          <w:szCs w:val="28"/>
        </w:rPr>
        <w:tab/>
        <w:t xml:space="preserve">В результате проведения музейных уроков учащиеся должны усвоить информацию об истории своего района, познакомиться с основными экспонатами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– краеведческого музея.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проведения: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 актовый</w:t>
      </w:r>
      <w:r w:rsidR="0076321C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зал для просмотра презентации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постановки театрализ</w:t>
      </w:r>
      <w:r w:rsidR="0076321C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ованного представления по сказу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; школьный музей для  исследовате</w:t>
      </w:r>
      <w:r w:rsidR="003058A1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льской и проектной деятельности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1AC1" w:rsidRPr="00552BCB" w:rsidRDefault="008B1AC1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4) Предварительная работа: 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посещение школьного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историк</w:t>
      </w:r>
      <w:proofErr w:type="gram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краеведческого музея, экскурсия по поселку Бутурлино, изучается литература по теме «Люби и знай, родной свой край</w:t>
      </w:r>
      <w:r w:rsidR="0076321C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Бутурлинский</w:t>
      </w:r>
      <w:proofErr w:type="spell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</w:t>
      </w:r>
      <w:r w:rsidR="0076321C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, заранее разучиваются стихи, подготавливается сценарий для театрализованного представления.</w:t>
      </w:r>
    </w:p>
    <w:p w:rsidR="008B1AC1" w:rsidRPr="00552BCB" w:rsidRDefault="008B1AC1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Ученики - экскурсоводы готовят инсценировку по сказу И.</w:t>
      </w:r>
      <w:r w:rsidR="0076321C" w:rsidRPr="00552BCB">
        <w:rPr>
          <w:rFonts w:ascii="Times New Roman" w:hAnsi="Times New Roman" w:cs="Times New Roman"/>
          <w:sz w:val="28"/>
          <w:szCs w:val="28"/>
        </w:rPr>
        <w:t>Н.</w:t>
      </w:r>
      <w:r w:rsidR="00B76287">
        <w:rPr>
          <w:rFonts w:ascii="Times New Roman" w:hAnsi="Times New Roman" w:cs="Times New Roman"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sz w:val="28"/>
          <w:szCs w:val="28"/>
        </w:rPr>
        <w:t>Чуркина «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552BCB">
        <w:rPr>
          <w:rFonts w:ascii="Times New Roman" w:hAnsi="Times New Roman" w:cs="Times New Roman"/>
          <w:sz w:val="28"/>
          <w:szCs w:val="28"/>
        </w:rPr>
        <w:t xml:space="preserve"> Глашу, 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552BCB">
        <w:rPr>
          <w:rFonts w:ascii="Times New Roman" w:hAnsi="Times New Roman" w:cs="Times New Roman"/>
          <w:sz w:val="28"/>
          <w:szCs w:val="28"/>
        </w:rPr>
        <w:t xml:space="preserve"> Машу</w:t>
      </w:r>
      <w:r w:rsidR="0076321C" w:rsidRPr="00552BC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76321C" w:rsidRPr="00552BCB">
        <w:rPr>
          <w:rFonts w:ascii="Times New Roman" w:hAnsi="Times New Roman" w:cs="Times New Roman"/>
          <w:sz w:val="28"/>
          <w:szCs w:val="28"/>
        </w:rPr>
        <w:t>борнуковского</w:t>
      </w:r>
      <w:proofErr w:type="spellEnd"/>
      <w:r w:rsidR="0076321C" w:rsidRPr="00552BCB">
        <w:rPr>
          <w:rFonts w:ascii="Times New Roman" w:hAnsi="Times New Roman" w:cs="Times New Roman"/>
          <w:sz w:val="28"/>
          <w:szCs w:val="28"/>
        </w:rPr>
        <w:t xml:space="preserve"> мастера Пашу»,</w:t>
      </w:r>
      <w:r w:rsidRPr="00552BCB">
        <w:rPr>
          <w:rFonts w:ascii="Times New Roman" w:hAnsi="Times New Roman" w:cs="Times New Roman"/>
          <w:sz w:val="28"/>
          <w:szCs w:val="28"/>
        </w:rPr>
        <w:t xml:space="preserve"> стихотворения В. Лебедева, презентации о реке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Пьяне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>; выставку книг «Сказы И.</w:t>
      </w:r>
      <w:r w:rsidR="0076321C" w:rsidRPr="00552BCB">
        <w:rPr>
          <w:rFonts w:ascii="Times New Roman" w:hAnsi="Times New Roman" w:cs="Times New Roman"/>
          <w:sz w:val="28"/>
          <w:szCs w:val="28"/>
        </w:rPr>
        <w:t>Н.</w:t>
      </w:r>
      <w:r w:rsidR="00B76287">
        <w:rPr>
          <w:rFonts w:ascii="Times New Roman" w:hAnsi="Times New Roman" w:cs="Times New Roman"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sz w:val="28"/>
          <w:szCs w:val="28"/>
        </w:rPr>
        <w:t>Чуркина «</w:t>
      </w:r>
    </w:p>
    <w:p w:rsidR="008B1AC1" w:rsidRPr="00552BCB" w:rsidRDefault="008B1AC1" w:rsidP="00552B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 данной методической разработки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быть использован учителями начальных классов и воспитателями дошкольных организаций, педагогами дополнительного образования, как в урочной</w:t>
      </w:r>
      <w:r w:rsidR="0076321C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, так</w:t>
      </w:r>
      <w:r w:rsidR="00823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вне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урочной деятельности.</w:t>
      </w:r>
    </w:p>
    <w:p w:rsidR="008B1AC1" w:rsidRPr="00552BCB" w:rsidRDefault="00552BCB" w:rsidP="00552BCB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column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>I. Организационный момент.</w:t>
      </w:r>
    </w:p>
    <w:p w:rsidR="008B1AC1" w:rsidRPr="00552BCB" w:rsidRDefault="008B1AC1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>II. Постановка цели, задач, актуализация знаний.</w:t>
      </w:r>
    </w:p>
    <w:p w:rsidR="008D3F39" w:rsidRDefault="008D3F39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Эпиграфы к музейному занятию:</w:t>
      </w:r>
    </w:p>
    <w:p w:rsidR="00552BCB" w:rsidRPr="00552BCB" w:rsidRDefault="00552BCB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BCB" w:rsidRPr="00552BCB" w:rsidRDefault="000624DB" w:rsidP="00552BCB">
      <w:pPr>
        <w:spacing w:after="0" w:line="240" w:lineRule="auto"/>
        <w:ind w:firstLine="5103"/>
        <w:jc w:val="both"/>
        <w:rPr>
          <w:rFonts w:ascii="Times New Roman" w:eastAsiaTheme="minorHAns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552BCB">
        <w:rPr>
          <w:rFonts w:ascii="Times New Roman" w:eastAsiaTheme="minorHAns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Сказка  - ложь, да в ней намек!</w:t>
      </w:r>
    </w:p>
    <w:p w:rsidR="000624DB" w:rsidRPr="00552BCB" w:rsidRDefault="000624DB" w:rsidP="00552BCB">
      <w:pPr>
        <w:spacing w:after="0" w:line="240" w:lineRule="auto"/>
        <w:ind w:firstLine="5103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Добрым молодцам урок.</w:t>
      </w:r>
    </w:p>
    <w:p w:rsidR="00A32A09" w:rsidRDefault="00A32A09" w:rsidP="00552BCB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А.С. Пушкин.</w:t>
      </w:r>
    </w:p>
    <w:p w:rsidR="00552BCB" w:rsidRPr="00552BCB" w:rsidRDefault="00552BCB" w:rsidP="00552BCB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D3F39" w:rsidRPr="00552BCB" w:rsidRDefault="00552BCB" w:rsidP="00552BCB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8D3F39"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лесной оправе</w:t>
      </w:r>
    </w:p>
    <w:p w:rsidR="008D3F39" w:rsidRPr="00552BCB" w:rsidRDefault="008D3F39" w:rsidP="00552BCB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Струится Пьяна.</w:t>
      </w:r>
    </w:p>
    <w:p w:rsidR="008D3F39" w:rsidRPr="00552BCB" w:rsidRDefault="008D3F39" w:rsidP="00552BCB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Хрустальны воды,</w:t>
      </w:r>
    </w:p>
    <w:p w:rsidR="008D3F39" w:rsidRPr="00552BCB" w:rsidRDefault="00B76287" w:rsidP="00552BCB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Песча</w:t>
      </w:r>
      <w:r w:rsidR="008D3F39"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</w:t>
      </w:r>
      <w:r w:rsidR="00731D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</w:t>
      </w:r>
      <w:r w:rsidR="008D3F39"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proofErr w:type="spellEnd"/>
      <w:r w:rsidR="008D3F39"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дно.</w:t>
      </w:r>
    </w:p>
    <w:p w:rsidR="008D3F39" w:rsidRPr="00552BCB" w:rsidRDefault="008D3F39" w:rsidP="00552BCB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в жизни этой</w:t>
      </w:r>
    </w:p>
    <w:p w:rsidR="008D3F39" w:rsidRPr="00552BCB" w:rsidRDefault="008D3F39" w:rsidP="00552BCB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Я не устану</w:t>
      </w:r>
    </w:p>
    <w:p w:rsidR="008D3F39" w:rsidRPr="00552BCB" w:rsidRDefault="008D3F39" w:rsidP="00552BCB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Любить в России Бутурлино!</w:t>
      </w:r>
    </w:p>
    <w:p w:rsidR="000624DB" w:rsidRPr="00552BCB" w:rsidRDefault="000624DB" w:rsidP="00552BCB">
      <w:pPr>
        <w:spacing w:after="0" w:line="240" w:lineRule="auto"/>
        <w:ind w:firstLine="4743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Н.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Баландин</w:t>
      </w:r>
      <w:proofErr w:type="spellEnd"/>
    </w:p>
    <w:p w:rsidR="000624DB" w:rsidRPr="00552BCB" w:rsidRDefault="000624DB" w:rsidP="00552B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3F39" w:rsidRPr="00552BCB" w:rsidRDefault="008D3F39" w:rsidP="00552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9E9" w:rsidRPr="00552BCB" w:rsidRDefault="003B09E9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Педагог:</w:t>
      </w:r>
    </w:p>
    <w:p w:rsidR="00846DC5" w:rsidRPr="00552BCB" w:rsidRDefault="003B09E9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Ребята, прочитайте эпиграфы к нашему занятию.</w:t>
      </w:r>
      <w:r w:rsidR="00846DC5" w:rsidRPr="00552B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09E9" w:rsidRPr="00552BCB" w:rsidRDefault="00846DC5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Презентация урока  «Сказка земли </w:t>
      </w:r>
      <w:proofErr w:type="spellStart"/>
      <w:r w:rsidRPr="00552BCB">
        <w:rPr>
          <w:rFonts w:ascii="Times New Roman" w:eastAsia="Times New Roman" w:hAnsi="Times New Roman" w:cs="Times New Roman"/>
          <w:sz w:val="28"/>
          <w:szCs w:val="28"/>
        </w:rPr>
        <w:t>Бутурлинской</w:t>
      </w:r>
      <w:proofErr w:type="spellEnd"/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76287">
        <w:rPr>
          <w:rFonts w:ascii="Times New Roman" w:eastAsia="Times New Roman" w:hAnsi="Times New Roman" w:cs="Times New Roman"/>
          <w:b/>
          <w:sz w:val="28"/>
          <w:szCs w:val="28"/>
        </w:rPr>
        <w:t>(слайд</w:t>
      </w:r>
      <w:proofErr w:type="gramStart"/>
      <w:r w:rsidR="00B7628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 w:rsidR="003B09E9" w:rsidRPr="00552BCB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B762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B09E9" w:rsidRPr="00552BCB">
        <w:rPr>
          <w:rFonts w:ascii="Times New Roman" w:eastAsia="Times New Roman" w:hAnsi="Times New Roman" w:cs="Times New Roman"/>
          <w:b/>
          <w:sz w:val="28"/>
          <w:szCs w:val="28"/>
        </w:rPr>
        <w:t>2)</w:t>
      </w:r>
    </w:p>
    <w:p w:rsidR="00E03FB3" w:rsidRPr="00552BCB" w:rsidRDefault="00CF6D34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Скажите, ребята, о чем  мы будем говорить на нашем занятии?</w:t>
      </w:r>
      <w:r w:rsidR="008D3F39" w:rsidRPr="00552B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2BCB" w:rsidRDefault="00B76287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нашего урока</w:t>
      </w:r>
      <w:r w:rsidR="000624DB" w:rsidRPr="00552BC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03FB3" w:rsidRPr="00552BCB">
        <w:rPr>
          <w:rFonts w:ascii="Times New Roman" w:eastAsia="Times New Roman" w:hAnsi="Times New Roman" w:cs="Times New Roman"/>
          <w:sz w:val="28"/>
          <w:szCs w:val="28"/>
        </w:rPr>
        <w:t xml:space="preserve">«Сказка земли </w:t>
      </w:r>
      <w:proofErr w:type="spellStart"/>
      <w:r w:rsidR="00E03FB3" w:rsidRPr="00552BCB">
        <w:rPr>
          <w:rFonts w:ascii="Times New Roman" w:eastAsia="Times New Roman" w:hAnsi="Times New Roman" w:cs="Times New Roman"/>
          <w:sz w:val="28"/>
          <w:szCs w:val="28"/>
        </w:rPr>
        <w:t>Бутурлинской</w:t>
      </w:r>
      <w:proofErr w:type="spellEnd"/>
      <w:r w:rsidR="00E03FB3" w:rsidRPr="00552BC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3FB3" w:rsidRPr="00552BCB">
        <w:rPr>
          <w:rFonts w:ascii="Times New Roman" w:eastAsia="Times New Roman" w:hAnsi="Times New Roman" w:cs="Times New Roman"/>
          <w:b/>
          <w:sz w:val="28"/>
          <w:szCs w:val="28"/>
        </w:rPr>
        <w:t>(слайд3)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03FB3" w:rsidRDefault="008D3F39" w:rsidP="00552BC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Какие задачи вы перед собой поставите?</w:t>
      </w:r>
      <w:r w:rsidR="003B09E9" w:rsidRPr="00552BC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</w:p>
    <w:p w:rsidR="00B76287" w:rsidRPr="00B76287" w:rsidRDefault="00B76287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6287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Слайд</w:t>
      </w:r>
      <w:proofErr w:type="gramStart"/>
      <w:r w:rsidRPr="00B76287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4</w:t>
      </w:r>
      <w:proofErr w:type="gramEnd"/>
      <w:r w:rsidRPr="00B76287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 xml:space="preserve"> </w:t>
      </w:r>
    </w:p>
    <w:p w:rsidR="00846DC5" w:rsidRPr="00552BCB" w:rsidRDefault="00846DC5" w:rsidP="00552B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52B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Работа над обучающими вопросами.</w:t>
      </w:r>
    </w:p>
    <w:p w:rsidR="000624DB" w:rsidRPr="00552BCB" w:rsidRDefault="00846DC5" w:rsidP="00552BC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552BC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Что мы знаем о</w:t>
      </w:r>
      <w:r w:rsidR="00E03FB3" w:rsidRPr="00552BC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культурных и природных объектах</w:t>
      </w:r>
      <w:r w:rsidR="00B76287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края</w:t>
      </w:r>
      <w:r w:rsidR="000624DB" w:rsidRPr="00552BC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?</w:t>
      </w:r>
      <w:r w:rsidR="00B76287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552BC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Где у нас пробелы в зн</w:t>
      </w:r>
      <w:r w:rsidR="000624DB" w:rsidRPr="00552BC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аниях? Какая информация нужна?</w:t>
      </w:r>
    </w:p>
    <w:p w:rsidR="00846DC5" w:rsidRPr="00552BCB" w:rsidRDefault="00846DC5" w:rsidP="00552BC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52B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Работа над планом действий.</w:t>
      </w:r>
    </w:p>
    <w:p w:rsidR="00846DC5" w:rsidRPr="00552BCB" w:rsidRDefault="00846DC5" w:rsidP="00552B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552BC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Как планирую найти информацию? Как планирую осуществить самообучение?</w:t>
      </w:r>
    </w:p>
    <w:p w:rsidR="00846DC5" w:rsidRPr="00552BCB" w:rsidRDefault="00E03FB3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sz w:val="28"/>
          <w:szCs w:val="28"/>
        </w:rPr>
        <w:t>(Учащиеся дают ответы на вопросы)</w:t>
      </w:r>
    </w:p>
    <w:p w:rsidR="00E03FB3" w:rsidRPr="00552BCB" w:rsidRDefault="00E03FB3" w:rsidP="00552BC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Педагог: </w:t>
      </w:r>
    </w:p>
    <w:p w:rsidR="003B09E9" w:rsidRPr="00552BCB" w:rsidRDefault="003B09E9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Чтобы дать </w:t>
      </w:r>
      <w:r w:rsidR="00E03FB3" w:rsidRPr="00552BC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ответы</w:t>
      </w:r>
      <w:r w:rsidRPr="00552BC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, можно изучать  специальную литературу, просмотреть множество видеофильмов, но всё  же лучший способ для того, чтобы воочию соприкоснуться с природным и историческим великолепием своей малой родины - путешествие.  </w:t>
      </w:r>
    </w:p>
    <w:p w:rsidR="0041002F" w:rsidRPr="00552BCB" w:rsidRDefault="003B09E9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Экскурсовод </w:t>
      </w:r>
      <w:r w:rsidR="000624DB"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>Циликина</w:t>
      </w:r>
      <w:proofErr w:type="spellEnd"/>
      <w:r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Елизавета, ученица 7 класса)</w:t>
      </w:r>
      <w:r w:rsidR="008D3F39" w:rsidRPr="00552B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</w:p>
    <w:p w:rsidR="003058A1" w:rsidRPr="00552BCB" w:rsidRDefault="008D3F39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Cs/>
          <w:sz w:val="28"/>
          <w:szCs w:val="28"/>
        </w:rPr>
        <w:t>Мы продолжим,</w:t>
      </w:r>
      <w:r w:rsidR="0076321C" w:rsidRPr="00552B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B1AC1" w:rsidRPr="00552BCB">
        <w:rPr>
          <w:rFonts w:ascii="Times New Roman" w:eastAsia="Times New Roman" w:hAnsi="Times New Roman" w:cs="Times New Roman"/>
          <w:sz w:val="28"/>
          <w:szCs w:val="28"/>
        </w:rPr>
        <w:t xml:space="preserve">ребята, наше знакомство с историей </w:t>
      </w:r>
      <w:proofErr w:type="spellStart"/>
      <w:r w:rsidR="008B1AC1" w:rsidRPr="00552BCB">
        <w:rPr>
          <w:rFonts w:ascii="Times New Roman" w:eastAsia="Times New Roman" w:hAnsi="Times New Roman" w:cs="Times New Roman"/>
          <w:sz w:val="28"/>
          <w:szCs w:val="28"/>
        </w:rPr>
        <w:t>Бутурлинского</w:t>
      </w:r>
      <w:proofErr w:type="spellEnd"/>
      <w:r w:rsidR="008B1AC1" w:rsidRPr="00552BCB">
        <w:rPr>
          <w:rFonts w:ascii="Times New Roman" w:eastAsia="Times New Roman" w:hAnsi="Times New Roman" w:cs="Times New Roman"/>
          <w:sz w:val="28"/>
          <w:szCs w:val="28"/>
        </w:rPr>
        <w:t xml:space="preserve"> края, его природой. Сегодня мы с вами совершим увлекательное путешествие в необыкновенную страну, которая </w:t>
      </w:r>
      <w:r w:rsidR="00CF6D34" w:rsidRPr="00552BCB">
        <w:rPr>
          <w:rFonts w:ascii="Times New Roman" w:eastAsia="Times New Roman" w:hAnsi="Times New Roman" w:cs="Times New Roman"/>
          <w:sz w:val="28"/>
          <w:szCs w:val="28"/>
        </w:rPr>
        <w:t xml:space="preserve">называется </w:t>
      </w:r>
      <w:r w:rsidR="0041002F" w:rsidRPr="00552BC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CF6D34" w:rsidRPr="00552BCB">
        <w:rPr>
          <w:rFonts w:ascii="Times New Roman" w:eastAsia="Times New Roman" w:hAnsi="Times New Roman" w:cs="Times New Roman"/>
          <w:sz w:val="28"/>
          <w:szCs w:val="28"/>
        </w:rPr>
        <w:t>Бутурлинская</w:t>
      </w:r>
      <w:proofErr w:type="spellEnd"/>
      <w:r w:rsidR="00CF6D34" w:rsidRPr="00552BCB">
        <w:rPr>
          <w:rFonts w:ascii="Times New Roman" w:eastAsia="Times New Roman" w:hAnsi="Times New Roman" w:cs="Times New Roman"/>
          <w:sz w:val="28"/>
          <w:szCs w:val="28"/>
        </w:rPr>
        <w:t xml:space="preserve"> сказка</w:t>
      </w:r>
      <w:r w:rsidR="0041002F" w:rsidRPr="00552BC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F6D34" w:rsidRPr="00552B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B1AC1" w:rsidRPr="00552BCB">
        <w:rPr>
          <w:rFonts w:ascii="Times New Roman" w:eastAsia="Times New Roman" w:hAnsi="Times New Roman" w:cs="Times New Roman"/>
          <w:sz w:val="28"/>
          <w:szCs w:val="28"/>
        </w:rPr>
        <w:t xml:space="preserve"> На своем пути мы будем делать волшебные остановки, </w:t>
      </w:r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="008B1AC1" w:rsidRPr="00552BCB">
        <w:rPr>
          <w:rFonts w:ascii="Times New Roman" w:eastAsia="Times New Roman" w:hAnsi="Times New Roman" w:cs="Times New Roman"/>
          <w:sz w:val="28"/>
          <w:szCs w:val="28"/>
        </w:rPr>
        <w:t xml:space="preserve">узнать новое о </w:t>
      </w:r>
      <w:proofErr w:type="spellStart"/>
      <w:r w:rsidR="008B1AC1" w:rsidRPr="00552BCB">
        <w:rPr>
          <w:rFonts w:ascii="Times New Roman" w:eastAsia="Times New Roman" w:hAnsi="Times New Roman" w:cs="Times New Roman"/>
          <w:sz w:val="28"/>
          <w:szCs w:val="28"/>
        </w:rPr>
        <w:t>Бутурлинском</w:t>
      </w:r>
      <w:proofErr w:type="spellEnd"/>
      <w:r w:rsidR="008B1AC1" w:rsidRPr="00552BCB">
        <w:rPr>
          <w:rFonts w:ascii="Times New Roman" w:eastAsia="Times New Roman" w:hAnsi="Times New Roman" w:cs="Times New Roman"/>
          <w:sz w:val="28"/>
          <w:szCs w:val="28"/>
        </w:rPr>
        <w:t xml:space="preserve"> крае нам помогут ранее полученны</w:t>
      </w:r>
      <w:r w:rsidR="00B76287">
        <w:rPr>
          <w:rFonts w:ascii="Times New Roman" w:eastAsia="Times New Roman" w:hAnsi="Times New Roman" w:cs="Times New Roman"/>
          <w:sz w:val="28"/>
          <w:szCs w:val="28"/>
        </w:rPr>
        <w:t>е знания (слайд5).</w:t>
      </w:r>
    </w:p>
    <w:p w:rsidR="003058A1" w:rsidRPr="00552BCB" w:rsidRDefault="007E1D39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Педагог</w:t>
      </w:r>
      <w:r w:rsidRPr="00552BCB">
        <w:rPr>
          <w:rFonts w:ascii="Times New Roman" w:eastAsia="Times New Roman" w:hAnsi="Times New Roman" w:cs="Times New Roman"/>
          <w:sz w:val="28"/>
          <w:szCs w:val="28"/>
        </w:rPr>
        <w:t>: Ребята, экскурсоводы школьного музея</w:t>
      </w:r>
      <w:r w:rsidR="00E03FB3" w:rsidRPr="00552BC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52BCB">
        <w:rPr>
          <w:rFonts w:ascii="Times New Roman" w:eastAsia="Times New Roman" w:hAnsi="Times New Roman" w:cs="Times New Roman"/>
          <w:sz w:val="28"/>
          <w:szCs w:val="28"/>
        </w:rPr>
        <w:t xml:space="preserve">ученики 7 класса) подготовили для вас инсценировку сказа  нижегородского писателя </w:t>
      </w:r>
      <w:r w:rsidRPr="00552BCB">
        <w:rPr>
          <w:rFonts w:ascii="Times New Roman" w:hAnsi="Times New Roman" w:cs="Times New Roman"/>
          <w:sz w:val="28"/>
          <w:szCs w:val="28"/>
        </w:rPr>
        <w:t>И.Н. Чуркина «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552BCB">
        <w:rPr>
          <w:rFonts w:ascii="Times New Roman" w:hAnsi="Times New Roman" w:cs="Times New Roman"/>
          <w:sz w:val="28"/>
          <w:szCs w:val="28"/>
        </w:rPr>
        <w:t xml:space="preserve"> Глашу, 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552BCB">
        <w:rPr>
          <w:rFonts w:ascii="Times New Roman" w:hAnsi="Times New Roman" w:cs="Times New Roman"/>
          <w:sz w:val="28"/>
          <w:szCs w:val="28"/>
        </w:rPr>
        <w:t xml:space="preserve"> Машу да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борнуковского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мастера Пашу».</w:t>
      </w:r>
    </w:p>
    <w:p w:rsidR="007E1D39" w:rsidRPr="00552BCB" w:rsidRDefault="007E1D39" w:rsidP="00552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Я думаю,  они помогут вам найти ответы на  ваши вопросы.</w:t>
      </w:r>
    </w:p>
    <w:p w:rsidR="008B1AC1" w:rsidRPr="00552BCB" w:rsidRDefault="008D3F39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B1AC1" w:rsidRPr="00552BCB">
        <w:rPr>
          <w:rFonts w:ascii="Times New Roman" w:hAnsi="Times New Roman" w:cs="Times New Roman"/>
          <w:sz w:val="28"/>
          <w:szCs w:val="28"/>
        </w:rPr>
        <w:t xml:space="preserve">. </w:t>
      </w:r>
      <w:r w:rsidR="008B1AC1" w:rsidRPr="00552BCB">
        <w:rPr>
          <w:rFonts w:ascii="Times New Roman" w:hAnsi="Times New Roman" w:cs="Times New Roman"/>
          <w:b/>
          <w:sz w:val="28"/>
          <w:szCs w:val="28"/>
        </w:rPr>
        <w:t>Инсценировка сказа И.</w:t>
      </w:r>
      <w:r w:rsidR="0076321C" w:rsidRPr="00552BCB">
        <w:rPr>
          <w:rFonts w:ascii="Times New Roman" w:hAnsi="Times New Roman" w:cs="Times New Roman"/>
          <w:b/>
          <w:sz w:val="28"/>
          <w:szCs w:val="28"/>
        </w:rPr>
        <w:t xml:space="preserve">Н. </w:t>
      </w:r>
      <w:r w:rsidR="008B1AC1" w:rsidRPr="00552BCB">
        <w:rPr>
          <w:rFonts w:ascii="Times New Roman" w:hAnsi="Times New Roman" w:cs="Times New Roman"/>
          <w:b/>
          <w:sz w:val="28"/>
          <w:szCs w:val="28"/>
        </w:rPr>
        <w:t>Чуркина</w:t>
      </w:r>
      <w:r w:rsidR="0076321C" w:rsidRPr="00552BCB">
        <w:rPr>
          <w:rFonts w:ascii="Times New Roman" w:hAnsi="Times New Roman" w:cs="Times New Roman"/>
          <w:b/>
          <w:sz w:val="28"/>
          <w:szCs w:val="28"/>
        </w:rPr>
        <w:t xml:space="preserve"> «Про Глашу, про Машу да </w:t>
      </w:r>
      <w:proofErr w:type="spellStart"/>
      <w:r w:rsidR="0076321C" w:rsidRPr="00552BCB">
        <w:rPr>
          <w:rFonts w:ascii="Times New Roman" w:hAnsi="Times New Roman" w:cs="Times New Roman"/>
          <w:b/>
          <w:sz w:val="28"/>
          <w:szCs w:val="28"/>
        </w:rPr>
        <w:t>борнуковского</w:t>
      </w:r>
      <w:proofErr w:type="spellEnd"/>
      <w:r w:rsidR="0076321C" w:rsidRPr="00552BCB">
        <w:rPr>
          <w:rFonts w:ascii="Times New Roman" w:hAnsi="Times New Roman" w:cs="Times New Roman"/>
          <w:b/>
          <w:sz w:val="28"/>
          <w:szCs w:val="28"/>
        </w:rPr>
        <w:t xml:space="preserve"> мастера Пашу»</w:t>
      </w:r>
      <w:r w:rsidR="008F6BA8">
        <w:rPr>
          <w:rFonts w:ascii="Times New Roman" w:hAnsi="Times New Roman" w:cs="Times New Roman"/>
          <w:b/>
          <w:sz w:val="28"/>
          <w:szCs w:val="28"/>
        </w:rPr>
        <w:t xml:space="preserve"> (слайд 6</w:t>
      </w:r>
      <w:r w:rsidR="00E03FB3" w:rsidRPr="00552BCB">
        <w:rPr>
          <w:rFonts w:ascii="Times New Roman" w:hAnsi="Times New Roman" w:cs="Times New Roman"/>
          <w:b/>
          <w:sz w:val="28"/>
          <w:szCs w:val="28"/>
        </w:rPr>
        <w:t>)</w:t>
      </w:r>
      <w:r w:rsidR="008F6BA8">
        <w:rPr>
          <w:rFonts w:ascii="Times New Roman" w:hAnsi="Times New Roman" w:cs="Times New Roman"/>
          <w:b/>
          <w:sz w:val="28"/>
          <w:szCs w:val="28"/>
        </w:rPr>
        <w:t>.</w:t>
      </w:r>
    </w:p>
    <w:p w:rsidR="008F6BA8" w:rsidRDefault="000A5588" w:rsidP="00552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1.</w:t>
      </w:r>
      <w:r w:rsidR="008B1AC1" w:rsidRPr="00552BCB">
        <w:rPr>
          <w:rFonts w:ascii="Times New Roman" w:hAnsi="Times New Roman" w:cs="Times New Roman"/>
          <w:sz w:val="28"/>
          <w:szCs w:val="28"/>
        </w:rPr>
        <w:t>Звуч</w:t>
      </w:r>
      <w:r w:rsidR="00552BCB">
        <w:rPr>
          <w:rFonts w:ascii="Times New Roman" w:hAnsi="Times New Roman" w:cs="Times New Roman"/>
          <w:sz w:val="28"/>
          <w:szCs w:val="28"/>
        </w:rPr>
        <w:t>ит мелодия «В гостях у сказки»</w:t>
      </w:r>
      <w:r w:rsidR="00846DC5" w:rsidRPr="00552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588" w:rsidRPr="00552BCB" w:rsidRDefault="00CF3B7C" w:rsidP="00552BCB">
      <w:pPr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</w:pPr>
      <w:r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Сказочниц</w:t>
      </w:r>
      <w:r w:rsidR="000A5588"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а:</w:t>
      </w:r>
    </w:p>
    <w:p w:rsidR="000A5588" w:rsidRPr="00552BCB" w:rsidRDefault="000A5588" w:rsidP="00552BCB">
      <w:pPr>
        <w:widowControl w:val="0"/>
        <w:spacing w:after="0" w:line="240" w:lineRule="auto"/>
        <w:ind w:left="40"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-Лет триста тому назад, а может, чуть-чуть 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побольше</w:t>
      </w:r>
      <w:proofErr w:type="gram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, а может, немного поменьше, жили-были на речке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Пьяне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две девочки -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да Маша. Веселые обе, улыбчивые, разговорчивые,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егозистые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.</w:t>
      </w:r>
    </w:p>
    <w:p w:rsidR="000A5588" w:rsidRPr="00552BCB" w:rsidRDefault="000A5588" w:rsidP="00C91095">
      <w:pPr>
        <w:widowControl w:val="0"/>
        <w:spacing w:after="0" w:line="240" w:lineRule="auto"/>
        <w:ind w:left="40"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Друг за дружкой как хвостики мотались. Куда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- туда и Маша.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за ромашками в луга, за ней бежит-торопится Маша. Маша за санки схватится да на горку - туда и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.</w:t>
      </w:r>
    </w:p>
    <w:p w:rsidR="000A5ED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color w:val="000000"/>
          <w:lang w:bidi="ru-RU"/>
        </w:rPr>
      </w:pPr>
      <w:r w:rsidRPr="00552BCB">
        <w:rPr>
          <w:rFonts w:ascii="Times New Roman" w:hAnsi="Times New Roman" w:cs="Times New Roman"/>
          <w:color w:val="000000"/>
          <w:lang w:bidi="ru-RU"/>
        </w:rPr>
        <w:t xml:space="preserve">Обе носили одну и ту же фамилию - Егорушкины они. И </w:t>
      </w:r>
      <w:proofErr w:type="spellStart"/>
      <w:r w:rsidRPr="00552BCB">
        <w:rPr>
          <w:rFonts w:ascii="Times New Roman" w:hAnsi="Times New Roman" w:cs="Times New Roman"/>
          <w:color w:val="000000"/>
          <w:lang w:bidi="ru-RU"/>
        </w:rPr>
        <w:t>Глаша</w:t>
      </w:r>
      <w:proofErr w:type="spellEnd"/>
      <w:r w:rsidRPr="00552BCB">
        <w:rPr>
          <w:rFonts w:ascii="Times New Roman" w:hAnsi="Times New Roman" w:cs="Times New Roman"/>
          <w:color w:val="000000"/>
          <w:lang w:bidi="ru-RU"/>
        </w:rPr>
        <w:t xml:space="preserve"> Егорушкина, и Маша Егорушкина, только родными сёстрами не были, даже дальними родственниками друг другу не приходились, просто в этой маленькой тихой деревушке по названию </w:t>
      </w:r>
      <w:proofErr w:type="spellStart"/>
      <w:r w:rsidRPr="00552BCB">
        <w:rPr>
          <w:rFonts w:ascii="Times New Roman" w:hAnsi="Times New Roman" w:cs="Times New Roman"/>
          <w:color w:val="000000"/>
          <w:lang w:bidi="ru-RU"/>
        </w:rPr>
        <w:t>Борнуково</w:t>
      </w:r>
      <w:proofErr w:type="spellEnd"/>
      <w:r w:rsidRPr="00552BCB">
        <w:rPr>
          <w:rFonts w:ascii="Times New Roman" w:hAnsi="Times New Roman" w:cs="Times New Roman"/>
          <w:color w:val="000000"/>
          <w:lang w:bidi="ru-RU"/>
        </w:rPr>
        <w:t xml:space="preserve"> многие так </w:t>
      </w:r>
      <w:proofErr w:type="gramStart"/>
      <w:r w:rsidRPr="00552BCB">
        <w:rPr>
          <w:rFonts w:ascii="Times New Roman" w:hAnsi="Times New Roman" w:cs="Times New Roman"/>
          <w:color w:val="000000"/>
          <w:lang w:bidi="ru-RU"/>
        </w:rPr>
        <w:t>прозывались</w:t>
      </w:r>
      <w:proofErr w:type="gramEnd"/>
      <w:r w:rsidRPr="00552BCB">
        <w:rPr>
          <w:rFonts w:ascii="Times New Roman" w:hAnsi="Times New Roman" w:cs="Times New Roman"/>
          <w:color w:val="000000"/>
          <w:lang w:bidi="ru-RU"/>
        </w:rPr>
        <w:t>. Скорее всего, когда-то все из одного рода</w:t>
      </w:r>
      <w:r w:rsidR="008F6BA8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552BCB">
        <w:rPr>
          <w:rFonts w:ascii="Times New Roman" w:hAnsi="Times New Roman" w:cs="Times New Roman"/>
          <w:color w:val="000000"/>
          <w:lang w:bidi="ru-RU"/>
        </w:rPr>
        <w:t>- племени вышли. Родство давно позабылось, а вот фамилия осталас</w:t>
      </w:r>
      <w:r w:rsidR="008F6BA8">
        <w:rPr>
          <w:rFonts w:ascii="Times New Roman" w:hAnsi="Times New Roman" w:cs="Times New Roman"/>
          <w:color w:val="000000"/>
          <w:lang w:bidi="ru-RU"/>
        </w:rPr>
        <w:t xml:space="preserve">ь. Её-то и носили </w:t>
      </w:r>
      <w:proofErr w:type="spellStart"/>
      <w:r w:rsidR="008F6BA8">
        <w:rPr>
          <w:rFonts w:ascii="Times New Roman" w:hAnsi="Times New Roman" w:cs="Times New Roman"/>
          <w:color w:val="000000"/>
          <w:lang w:bidi="ru-RU"/>
        </w:rPr>
        <w:t>Глаша</w:t>
      </w:r>
      <w:proofErr w:type="spellEnd"/>
      <w:r w:rsidR="008F6BA8">
        <w:rPr>
          <w:rFonts w:ascii="Times New Roman" w:hAnsi="Times New Roman" w:cs="Times New Roman"/>
          <w:color w:val="000000"/>
          <w:lang w:bidi="ru-RU"/>
        </w:rPr>
        <w:t xml:space="preserve"> с Машей</w:t>
      </w:r>
      <w:proofErr w:type="gramStart"/>
      <w:r w:rsidR="000A5EDB">
        <w:rPr>
          <w:rFonts w:ascii="Times New Roman" w:hAnsi="Times New Roman" w:cs="Times New Roman"/>
          <w:color w:val="000000"/>
          <w:lang w:bidi="ru-RU"/>
        </w:rPr>
        <w:t>,.</w:t>
      </w:r>
      <w:proofErr w:type="gramEnd"/>
    </w:p>
    <w:p w:rsidR="000A5EDB" w:rsidRDefault="000A5EDB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color w:val="000000"/>
          <w:lang w:bidi="ru-RU"/>
        </w:rPr>
      </w:pPr>
      <w:r>
        <w:rPr>
          <w:rFonts w:ascii="Times New Roman" w:hAnsi="Times New Roman" w:cs="Times New Roman"/>
          <w:color w:val="000000"/>
          <w:lang w:bidi="ru-RU"/>
        </w:rPr>
        <w:t>Ш</w:t>
      </w:r>
      <w:r w:rsidR="000A5588" w:rsidRPr="00552BCB">
        <w:rPr>
          <w:rFonts w:ascii="Times New Roman" w:hAnsi="Times New Roman" w:cs="Times New Roman"/>
          <w:color w:val="000000"/>
          <w:lang w:bidi="ru-RU"/>
        </w:rPr>
        <w:t xml:space="preserve">ептала подружке </w:t>
      </w:r>
      <w:proofErr w:type="spellStart"/>
      <w:r w:rsidR="000A5588" w:rsidRPr="00552BCB">
        <w:rPr>
          <w:rFonts w:ascii="Times New Roman" w:hAnsi="Times New Roman" w:cs="Times New Roman"/>
          <w:color w:val="000000"/>
          <w:lang w:bidi="ru-RU"/>
        </w:rPr>
        <w:t>Глаша</w:t>
      </w:r>
      <w:proofErr w:type="spellEnd"/>
      <w:r w:rsidR="000A5588" w:rsidRPr="00552BCB">
        <w:rPr>
          <w:rFonts w:ascii="Times New Roman" w:hAnsi="Times New Roman" w:cs="Times New Roman"/>
          <w:color w:val="000000"/>
          <w:lang w:bidi="ru-RU"/>
        </w:rPr>
        <w:t>.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color w:val="000000"/>
          <w:lang w:bidi="ru-RU"/>
        </w:rPr>
      </w:pPr>
      <w:r w:rsidRPr="00552BCB">
        <w:rPr>
          <w:rFonts w:ascii="Times New Roman" w:hAnsi="Times New Roman" w:cs="Times New Roman"/>
          <w:color w:val="000000"/>
          <w:lang w:bidi="ru-RU"/>
        </w:rPr>
        <w:t xml:space="preserve"> - Давай завтра с утра по ягоды сбегаем.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b/>
          <w:i/>
          <w:color w:val="000000"/>
          <w:lang w:bidi="ru-RU"/>
        </w:rPr>
      </w:pPr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Маша: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color w:val="000000"/>
          <w:lang w:bidi="ru-RU"/>
        </w:rPr>
      </w:pPr>
      <w:r w:rsidRPr="00552BCB">
        <w:rPr>
          <w:rFonts w:ascii="Times New Roman" w:hAnsi="Times New Roman" w:cs="Times New Roman"/>
          <w:i/>
          <w:color w:val="000000"/>
          <w:lang w:bidi="ru-RU"/>
        </w:rPr>
        <w:t>—</w:t>
      </w:r>
      <w:r w:rsidRPr="00552BCB">
        <w:rPr>
          <w:rFonts w:ascii="Times New Roman" w:hAnsi="Times New Roman" w:cs="Times New Roman"/>
          <w:color w:val="000000"/>
          <w:lang w:bidi="ru-RU"/>
        </w:rPr>
        <w:t>А коли нас не пустят?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b/>
          <w:color w:val="000000"/>
          <w:lang w:bidi="ru-RU"/>
        </w:rPr>
      </w:pPr>
      <w:proofErr w:type="spellStart"/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Глаша</w:t>
      </w:r>
      <w:proofErr w:type="spellEnd"/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: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color w:val="000000"/>
          <w:lang w:bidi="ru-RU"/>
        </w:rPr>
      </w:pPr>
      <w:r w:rsidRPr="00552BCB">
        <w:rPr>
          <w:rFonts w:ascii="Times New Roman" w:hAnsi="Times New Roman" w:cs="Times New Roman"/>
          <w:color w:val="000000"/>
          <w:lang w:bidi="ru-RU"/>
        </w:rPr>
        <w:t xml:space="preserve"> Так мы никому и не скажем. Ну, убежали поиграть, а как с ягодой домой </w:t>
      </w:r>
      <w:proofErr w:type="spellStart"/>
      <w:r w:rsidRPr="00552BCB">
        <w:rPr>
          <w:rFonts w:ascii="Times New Roman" w:hAnsi="Times New Roman" w:cs="Times New Roman"/>
          <w:color w:val="000000"/>
          <w:lang w:bidi="ru-RU"/>
        </w:rPr>
        <w:t>возвернёмся</w:t>
      </w:r>
      <w:proofErr w:type="spellEnd"/>
      <w:r w:rsidRPr="00552BCB">
        <w:rPr>
          <w:rFonts w:ascii="Times New Roman" w:hAnsi="Times New Roman" w:cs="Times New Roman"/>
          <w:color w:val="000000"/>
          <w:lang w:bidi="ru-RU"/>
        </w:rPr>
        <w:t xml:space="preserve">, вот будет радости. Никто ещё за </w:t>
      </w:r>
      <w:proofErr w:type="gramStart"/>
      <w:r w:rsidRPr="00552BCB">
        <w:rPr>
          <w:rFonts w:ascii="Times New Roman" w:hAnsi="Times New Roman" w:cs="Times New Roman"/>
          <w:color w:val="000000"/>
          <w:lang w:bidi="ru-RU"/>
        </w:rPr>
        <w:t>хорошее</w:t>
      </w:r>
      <w:proofErr w:type="gramEnd"/>
      <w:r w:rsidRPr="00552BCB">
        <w:rPr>
          <w:rFonts w:ascii="Times New Roman" w:hAnsi="Times New Roman" w:cs="Times New Roman"/>
          <w:color w:val="000000"/>
          <w:lang w:bidi="ru-RU"/>
        </w:rPr>
        <w:t xml:space="preserve"> ни разу не ругался.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b/>
          <w:i/>
          <w:color w:val="000000"/>
          <w:lang w:bidi="ru-RU"/>
        </w:rPr>
      </w:pPr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Маша: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left="20" w:firstLine="520"/>
        <w:jc w:val="both"/>
        <w:rPr>
          <w:rFonts w:ascii="Times New Roman" w:hAnsi="Times New Roman" w:cs="Times New Roman"/>
          <w:color w:val="000000"/>
          <w:lang w:bidi="ru-RU"/>
        </w:rPr>
      </w:pPr>
      <w:r w:rsidRPr="00552BCB">
        <w:rPr>
          <w:rFonts w:ascii="Times New Roman" w:hAnsi="Times New Roman" w:cs="Times New Roman"/>
          <w:color w:val="000000"/>
          <w:lang w:bidi="ru-RU"/>
        </w:rPr>
        <w:t xml:space="preserve">-Я </w:t>
      </w:r>
      <w:r w:rsidRPr="00552BCB">
        <w:rPr>
          <w:rFonts w:ascii="Times New Roman" w:eastAsia="Courier New" w:hAnsi="Times New Roman" w:cs="Times New Roman"/>
          <w:color w:val="000000"/>
          <w:lang w:bidi="ru-RU"/>
        </w:rPr>
        <w:t>тогда с вечера в крапиву у бани туесок спрячу</w:t>
      </w:r>
      <w:r w:rsidR="008F6BA8">
        <w:rPr>
          <w:rFonts w:ascii="Times New Roman" w:eastAsia="Courier New" w:hAnsi="Times New Roman" w:cs="Times New Roman"/>
          <w:color w:val="000000"/>
          <w:lang w:bidi="ru-RU"/>
        </w:rPr>
        <w:t xml:space="preserve"> </w:t>
      </w:r>
      <w:r w:rsidRPr="00552BCB">
        <w:rPr>
          <w:rFonts w:ascii="Times New Roman" w:hAnsi="Times New Roman" w:cs="Times New Roman"/>
          <w:color w:val="000000"/>
          <w:lang w:bidi="ru-RU"/>
        </w:rPr>
        <w:t>- да кусок хлеба с луком в сенях схороню.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left="20" w:firstLine="520"/>
        <w:jc w:val="both"/>
        <w:rPr>
          <w:rFonts w:ascii="Times New Roman" w:hAnsi="Times New Roman" w:cs="Times New Roman"/>
          <w:b/>
          <w:i/>
          <w:color w:val="000000"/>
          <w:lang w:bidi="ru-RU"/>
        </w:rPr>
      </w:pPr>
      <w:proofErr w:type="spellStart"/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Глаша</w:t>
      </w:r>
      <w:proofErr w:type="spellEnd"/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:</w:t>
      </w:r>
    </w:p>
    <w:p w:rsidR="000A5588" w:rsidRPr="00552BCB" w:rsidRDefault="000A5588" w:rsidP="00C91095">
      <w:pPr>
        <w:widowControl w:val="0"/>
        <w:spacing w:after="0" w:line="240" w:lineRule="auto"/>
        <w:ind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И я туда же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своюнабирку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принесу. Матушка с 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батюшкой</w:t>
      </w:r>
      <w:proofErr w:type="gram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как только на барское поле уйдут, и я следом. Ты только не проспи, больно уж нежиться ты любишь.</w:t>
      </w:r>
    </w:p>
    <w:p w:rsidR="000A5588" w:rsidRPr="00552BCB" w:rsidRDefault="00CF3B7C" w:rsidP="00CF3B7C">
      <w:pPr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</w:pPr>
      <w:r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Сказочниц</w:t>
      </w:r>
      <w:r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а:</w:t>
      </w:r>
    </w:p>
    <w:p w:rsidR="000A5588" w:rsidRPr="00552BCB" w:rsidRDefault="000A5588" w:rsidP="00552BCB">
      <w:pPr>
        <w:widowControl w:val="0"/>
        <w:spacing w:after="0" w:line="240" w:lineRule="auto"/>
        <w:ind w:left="20"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И утро прошло, и полдень ленивой дрёмой веки прикрыл, и к вечеру время побежало. Отыграли, отскакали подружки июньский день, а в сумерках свои туески в крапиву у бани попрятали.</w:t>
      </w:r>
    </w:p>
    <w:p w:rsidR="000A5588" w:rsidRPr="00552BCB" w:rsidRDefault="000A5588" w:rsidP="00552BCB">
      <w:pPr>
        <w:widowControl w:val="0"/>
        <w:spacing w:after="0" w:line="240" w:lineRule="auto"/>
        <w:ind w:left="20"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А на следующий день поклажу берестовую потихоньку достали и незаметно на тропинку ступили, что бежит по склону к речке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Пьяне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.</w:t>
      </w:r>
    </w:p>
    <w:p w:rsidR="000A5588" w:rsidRPr="00552BCB" w:rsidRDefault="000A5588" w:rsidP="00C91095">
      <w:pPr>
        <w:widowControl w:val="0"/>
        <w:spacing w:after="0" w:line="240" w:lineRule="auto"/>
        <w:ind w:left="20"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И за что такую тихую прозрачную речку так обозвали? Рыбы здесь сколько, стога сена мужики ставят в заливных лугах, стада ленивые на </w:t>
      </w: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lastRenderedPageBreak/>
        <w:t xml:space="preserve">водопой сюда собираются, 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девки-парни</w:t>
      </w:r>
      <w:proofErr w:type="gram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по вечерам тут хороводы водят. А в жару детворы здесь столько, что и не пересчитаешь, словно колокольчики по зелёной траве разбросаны.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left="20" w:firstLine="520"/>
        <w:jc w:val="both"/>
        <w:rPr>
          <w:rFonts w:ascii="Times New Roman" w:hAnsi="Times New Roman" w:cs="Times New Roman"/>
          <w:b/>
          <w:i/>
          <w:color w:val="000000"/>
          <w:lang w:bidi="ru-RU"/>
        </w:rPr>
      </w:pPr>
      <w:proofErr w:type="spellStart"/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Глаша</w:t>
      </w:r>
      <w:proofErr w:type="spellEnd"/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:</w:t>
      </w:r>
    </w:p>
    <w:p w:rsidR="000A5588" w:rsidRPr="00552BCB" w:rsidRDefault="000A5588" w:rsidP="00C91095">
      <w:pPr>
        <w:widowControl w:val="0"/>
        <w:spacing w:after="0" w:line="240" w:lineRule="auto"/>
        <w:ind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-Мужики сказывали, будто наша речка на 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хмельного</w:t>
      </w:r>
      <w:proofErr w:type="gram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похожа. Тот, когда идёт, тропинки не видит, то влево, то вправо.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b/>
          <w:i/>
          <w:color w:val="000000"/>
          <w:lang w:bidi="ru-RU"/>
        </w:rPr>
      </w:pPr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Маша:</w:t>
      </w:r>
    </w:p>
    <w:p w:rsidR="000A5588" w:rsidRPr="00552BCB" w:rsidRDefault="000A5588" w:rsidP="00C91095">
      <w:pPr>
        <w:widowControl w:val="0"/>
        <w:spacing w:after="0" w:line="240" w:lineRule="auto"/>
        <w:ind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-И что же?</w:t>
      </w:r>
    </w:p>
    <w:p w:rsidR="000A5588" w:rsidRPr="00552BCB" w:rsidRDefault="000A5588" w:rsidP="00C91095">
      <w:pPr>
        <w:widowControl w:val="0"/>
        <w:spacing w:after="0" w:line="240" w:lineRule="auto"/>
        <w:ind w:right="20" w:firstLine="520"/>
        <w:jc w:val="both"/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</w:pPr>
      <w:proofErr w:type="spellStart"/>
      <w:r w:rsidRPr="00552BCB">
        <w:rPr>
          <w:rFonts w:ascii="Times New Roman" w:hAnsi="Times New Roman" w:cs="Times New Roman"/>
          <w:b/>
          <w:i/>
          <w:color w:val="000000"/>
          <w:sz w:val="28"/>
          <w:szCs w:val="28"/>
          <w:lang w:bidi="ru-RU"/>
        </w:rPr>
        <w:t>Глаша</w:t>
      </w:r>
      <w:proofErr w:type="spellEnd"/>
    </w:p>
    <w:p w:rsidR="000A5588" w:rsidRPr="00552BCB" w:rsidRDefault="000A5588" w:rsidP="00C91095">
      <w:pPr>
        <w:widowControl w:val="0"/>
        <w:spacing w:after="0" w:line="240" w:lineRule="auto"/>
        <w:ind w:right="20" w:firstLine="5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 Что, что? Вот и речка наша через каждую сажень с прямого пути сбивается, словно пьяная. От того её так и прозвали.</w:t>
      </w:r>
    </w:p>
    <w:p w:rsidR="000A5588" w:rsidRPr="00552BCB" w:rsidRDefault="000A5588" w:rsidP="00C91095">
      <w:pPr>
        <w:pStyle w:val="2"/>
        <w:shd w:val="clear" w:color="auto" w:fill="auto"/>
        <w:spacing w:after="0" w:line="240" w:lineRule="auto"/>
        <w:ind w:right="20" w:firstLine="520"/>
        <w:jc w:val="both"/>
        <w:rPr>
          <w:rFonts w:ascii="Times New Roman" w:hAnsi="Times New Roman" w:cs="Times New Roman"/>
          <w:b/>
          <w:i/>
          <w:color w:val="000000"/>
          <w:lang w:bidi="ru-RU"/>
        </w:rPr>
      </w:pPr>
      <w:r w:rsidRPr="00552BCB">
        <w:rPr>
          <w:rFonts w:ascii="Times New Roman" w:hAnsi="Times New Roman" w:cs="Times New Roman"/>
          <w:b/>
          <w:i/>
          <w:color w:val="000000"/>
          <w:lang w:bidi="ru-RU"/>
        </w:rPr>
        <w:t>Маша:</w:t>
      </w:r>
    </w:p>
    <w:p w:rsidR="000A5588" w:rsidRPr="00552BCB" w:rsidRDefault="000A5588" w:rsidP="00C91095">
      <w:pPr>
        <w:spacing w:after="0" w:line="240" w:lineRule="auto"/>
        <w:ind w:firstLine="52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 Придумала, мне бабушка рассказывала, будто давно появился в наших местах татарин-молодец, его </w:t>
      </w:r>
      <w:proofErr w:type="gramStart"/>
      <w:r w:rsidRPr="00552BCB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Пьянкой</w:t>
      </w:r>
      <w:proofErr w:type="gramEnd"/>
      <w:r w:rsidRPr="00552BCB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 прозывали.</w:t>
      </w:r>
    </w:p>
    <w:p w:rsidR="000A5588" w:rsidRPr="00552BCB" w:rsidRDefault="000A5588" w:rsidP="00C91095">
      <w:pPr>
        <w:spacing w:after="0" w:line="240" w:lineRule="auto"/>
        <w:ind w:firstLine="5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 xml:space="preserve">3. Беседа с </w:t>
      </w:r>
      <w:proofErr w:type="gramStart"/>
      <w:r w:rsidRPr="00552BCB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552BCB">
        <w:rPr>
          <w:rFonts w:ascii="Times New Roman" w:hAnsi="Times New Roman" w:cs="Times New Roman"/>
          <w:b/>
          <w:sz w:val="28"/>
          <w:szCs w:val="28"/>
        </w:rPr>
        <w:t>.</w:t>
      </w:r>
    </w:p>
    <w:p w:rsidR="008F6BA8" w:rsidRDefault="007E1D39" w:rsidP="008F6BA8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552BCB">
        <w:rPr>
          <w:rFonts w:ascii="Times New Roman" w:hAnsi="Times New Roman" w:cs="Times New Roman"/>
          <w:sz w:val="28"/>
          <w:szCs w:val="28"/>
        </w:rPr>
        <w:t>Наша первая сказочная остановка. Вы должны ответить на вопросы, чтобы продолжить путь дальше.</w:t>
      </w:r>
      <w:r w:rsidR="008F6BA8">
        <w:rPr>
          <w:rFonts w:ascii="Times New Roman" w:hAnsi="Times New Roman" w:cs="Times New Roman"/>
          <w:sz w:val="28"/>
          <w:szCs w:val="28"/>
        </w:rPr>
        <w:t xml:space="preserve"> Посмотрите видео о реке </w:t>
      </w:r>
      <w:proofErr w:type="gramStart"/>
      <w:r w:rsidR="008F6BA8">
        <w:rPr>
          <w:rFonts w:ascii="Times New Roman" w:hAnsi="Times New Roman" w:cs="Times New Roman"/>
          <w:sz w:val="28"/>
          <w:szCs w:val="28"/>
        </w:rPr>
        <w:t>Пьяна</w:t>
      </w:r>
      <w:proofErr w:type="gramEnd"/>
      <w:r w:rsidR="008F6BA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A5588" w:rsidRPr="00552BCB" w:rsidRDefault="000A5588" w:rsidP="008F6BA8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2BCB">
        <w:rPr>
          <w:rFonts w:ascii="Times New Roman" w:hAnsi="Times New Roman" w:cs="Times New Roman"/>
          <w:b/>
          <w:i/>
          <w:sz w:val="28"/>
          <w:szCs w:val="28"/>
        </w:rPr>
        <w:t>Глаша</w:t>
      </w:r>
      <w:proofErr w:type="spellEnd"/>
      <w:r w:rsidRPr="00552BCB">
        <w:rPr>
          <w:rFonts w:ascii="Times New Roman" w:hAnsi="Times New Roman" w:cs="Times New Roman"/>
          <w:b/>
          <w:i/>
          <w:sz w:val="28"/>
          <w:szCs w:val="28"/>
        </w:rPr>
        <w:t xml:space="preserve"> и Маша обращаются к учащимся:</w:t>
      </w:r>
    </w:p>
    <w:p w:rsidR="00C91095" w:rsidRDefault="000A5588" w:rsidP="008F6BA8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-Скажите, ребята, кто из нас прав? </w:t>
      </w:r>
      <w:r w:rsidR="008B1AC1" w:rsidRPr="00552BCB">
        <w:rPr>
          <w:rFonts w:ascii="Times New Roman" w:hAnsi="Times New Roman" w:cs="Times New Roman"/>
          <w:sz w:val="28"/>
          <w:szCs w:val="28"/>
        </w:rPr>
        <w:t xml:space="preserve">Почему река </w:t>
      </w:r>
      <w:proofErr w:type="gramStart"/>
      <w:r w:rsidR="008B1AC1" w:rsidRPr="00552BCB">
        <w:rPr>
          <w:rFonts w:ascii="Times New Roman" w:hAnsi="Times New Roman" w:cs="Times New Roman"/>
          <w:sz w:val="28"/>
          <w:szCs w:val="28"/>
        </w:rPr>
        <w:t>получила название Пьяна</w:t>
      </w:r>
      <w:proofErr w:type="gramEnd"/>
      <w:r w:rsidR="008B1AC1" w:rsidRPr="00552BCB">
        <w:rPr>
          <w:rFonts w:ascii="Times New Roman" w:hAnsi="Times New Roman" w:cs="Times New Roman"/>
          <w:sz w:val="28"/>
          <w:szCs w:val="28"/>
        </w:rPr>
        <w:t>?</w:t>
      </w:r>
      <w:r w:rsidR="008F6BA8" w:rsidRPr="008F6B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F6B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(слайд 7</w:t>
      </w:r>
      <w:r w:rsidR="008F6BA8" w:rsidRPr="00552B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7E1D39" w:rsidRDefault="008F6BA8" w:rsidP="00C91095">
      <w:pPr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Сообщения учеников. </w:t>
      </w:r>
      <w:r w:rsidR="007E1D39" w:rsidRPr="00552B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91095" w:rsidRPr="008F6BA8" w:rsidRDefault="00C91095" w:rsidP="00C910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F6B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Происхождение реки </w:t>
      </w:r>
      <w:r w:rsidR="008F6B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названия реки Пьяны.</w:t>
      </w:r>
    </w:p>
    <w:p w:rsidR="00C91095" w:rsidRPr="00552BCB" w:rsidRDefault="00C91095" w:rsidP="00C910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Не существует единого мнения по поводу происхождения названия реки. Много разных предположений. Самой интересной версией, является одна из местных легенд.</w:t>
      </w:r>
    </w:p>
    <w:p w:rsidR="00C91095" w:rsidRPr="00552BCB" w:rsidRDefault="00C91095" w:rsidP="00C910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Давным-давно, когда повсеместно росли др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емучие леса</w:t>
      </w:r>
      <w:r w:rsidR="008F6B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обитало множество </w:t>
      </w: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диких зверей, объявился в тех краях медведь-людоед.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Он был безжалостен и неуловим: </w:t>
      </w: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много охотников погибло</w:t>
      </w:r>
      <w:r w:rsidR="008F6B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пытаясь отловить зверя, но так ни</w:t>
      </w:r>
      <w:r w:rsidR="00A30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кто и не смог с ним справиться. </w:t>
      </w: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Что с ним делать - никто уж и не знал. Решил им помочь молодой парень, который был наделен от природы недюжинной силой и острым умом. Долго он отыскивал медведя, но хитрый зверь чуял опасность и долго не появлялся. Юноша не отчаивался и однажды отыскал медведя. Суровый бой выиграл молодой герой, но при этом был серьезно ранен. </w:t>
      </w:r>
    </w:p>
    <w:p w:rsidR="00C91095" w:rsidRPr="00552BCB" w:rsidRDefault="00C91095" w:rsidP="00C910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Юноша, истекая кровью, потащил свой трофей в родную деревню. Он возвращался по меткам оставленным ранее. Оттуда, куд</w:t>
      </w:r>
      <w:r w:rsidR="008F6B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падала кровь героя, из-</w:t>
      </w: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 земли вырывалась вода. Она сливалась в ручейки, а ручейки превратились в извилистую реку, которая текла до деревни юноши. Народ не забыл подвиг молодого богатыря, и за извивающие берега реки, назвали ее Пьяной.</w:t>
      </w:r>
    </w:p>
    <w:p w:rsidR="00C91095" w:rsidRPr="00552BCB" w:rsidRDefault="00C91095" w:rsidP="00C910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Иной взгляд на происхожден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реки имеет известный ботаник </w:t>
      </w:r>
      <w:proofErr w:type="spellStart"/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Харытоничев</w:t>
      </w:r>
      <w:proofErr w:type="spellEnd"/>
      <w:r w:rsidR="008F6BA8">
        <w:rPr>
          <w:rFonts w:ascii="Times New Roman" w:eastAsia="Times New Roman" w:hAnsi="Times New Roman" w:cs="Times New Roman"/>
          <w:color w:val="000000"/>
          <w:sz w:val="28"/>
          <w:szCs w:val="28"/>
        </w:rPr>
        <w:t>. В книге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«Природа Нижегородского Поволжья»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 указывает на то, что название реки «Пьяна»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произошло от мордовского слова </w:t>
      </w: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«пьянь»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Удивительно, но и это слово не связано с алкоголем и </w:t>
      </w:r>
      <w:proofErr w:type="gramStart"/>
      <w:r w:rsidR="008F6BA8">
        <w:rPr>
          <w:rFonts w:ascii="Times New Roman" w:eastAsia="Times New Roman" w:hAnsi="Times New Roman" w:cs="Times New Roman"/>
          <w:color w:val="000000"/>
          <w:sz w:val="28"/>
          <w:szCs w:val="28"/>
        </w:rPr>
        <w:t>пьяницами</w:t>
      </w:r>
      <w:proofErr w:type="gramEnd"/>
      <w:r w:rsidR="008F6B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Если перевести с мордовского на русский, данное слово означает «боль». Река Пьяна была естественной преградой для кочевых племен, совершавших набеги на Русь. Кочевники, перед тем, как переправиться через реку, разоряли все близлежащие селения</w:t>
      </w:r>
      <w:r w:rsidR="008F6BA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пронося местному населению страдания и боль.</w:t>
      </w:r>
    </w:p>
    <w:p w:rsidR="00C91095" w:rsidRPr="00552BCB" w:rsidRDefault="00C91095" w:rsidP="00C910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Тем не менее, есть и алкогольные версии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звания реки. Так, о </w:t>
      </w:r>
      <w:r w:rsidR="008F6B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Пьяне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писал </w:t>
      </w: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П. И. Мельников-Печерский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«Ещё первыми русскими насельниками Пьяной река за то прозвана, что шатается, мотается она во все стороны, ровно хмельная баба, и, пройдя вёрст пятьсот </w:t>
      </w:r>
      <w:proofErr w:type="gramStart"/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закрутасами</w:t>
      </w:r>
      <w:proofErr w:type="gramEnd"/>
      <w:r w:rsidRPr="00552B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да изворотами, подбегает к своему истоку и чуть не возле него в Суру выливается». </w:t>
      </w:r>
    </w:p>
    <w:p w:rsidR="007E1D39" w:rsidRPr="00552BCB" w:rsidRDefault="007E1D39" w:rsidP="00C91095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Педагог: Молодцы, ребята, вы прекрасно справились с заданием, продолжаем наше путешествие.</w:t>
      </w:r>
    </w:p>
    <w:p w:rsidR="005C6910" w:rsidRPr="00552BCB" w:rsidRDefault="008B1AC1" w:rsidP="00C91095">
      <w:pPr>
        <w:spacing w:after="0" w:line="240" w:lineRule="auto"/>
        <w:ind w:firstLine="5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4.</w:t>
      </w:r>
      <w:r w:rsidR="00CF6D34" w:rsidRPr="00552BCB">
        <w:rPr>
          <w:rFonts w:ascii="Times New Roman" w:hAnsi="Times New Roman" w:cs="Times New Roman"/>
          <w:b/>
          <w:sz w:val="28"/>
          <w:szCs w:val="28"/>
        </w:rPr>
        <w:t>Инсценировка</w:t>
      </w:r>
      <w:r w:rsidR="005C6910" w:rsidRPr="00552BCB">
        <w:rPr>
          <w:rFonts w:ascii="Times New Roman" w:hAnsi="Times New Roman" w:cs="Times New Roman"/>
          <w:b/>
          <w:sz w:val="28"/>
          <w:szCs w:val="28"/>
        </w:rPr>
        <w:t xml:space="preserve"> сказа И.Н. Чуркина «</w:t>
      </w:r>
      <w:proofErr w:type="gramStart"/>
      <w:r w:rsidR="005C6910" w:rsidRPr="00552BCB">
        <w:rPr>
          <w:rFonts w:ascii="Times New Roman" w:hAnsi="Times New Roman" w:cs="Times New Roman"/>
          <w:b/>
          <w:sz w:val="28"/>
          <w:szCs w:val="28"/>
        </w:rPr>
        <w:t>Про</w:t>
      </w:r>
      <w:proofErr w:type="gramEnd"/>
      <w:r w:rsidR="005C6910" w:rsidRPr="00552BCB">
        <w:rPr>
          <w:rFonts w:ascii="Times New Roman" w:hAnsi="Times New Roman" w:cs="Times New Roman"/>
          <w:b/>
          <w:sz w:val="28"/>
          <w:szCs w:val="28"/>
        </w:rPr>
        <w:t xml:space="preserve"> Глашу, </w:t>
      </w:r>
      <w:proofErr w:type="gramStart"/>
      <w:r w:rsidR="005C6910" w:rsidRPr="00552BCB">
        <w:rPr>
          <w:rFonts w:ascii="Times New Roman" w:hAnsi="Times New Roman" w:cs="Times New Roman"/>
          <w:b/>
          <w:sz w:val="28"/>
          <w:szCs w:val="28"/>
        </w:rPr>
        <w:t>про</w:t>
      </w:r>
      <w:proofErr w:type="gramEnd"/>
      <w:r w:rsidR="005C6910" w:rsidRPr="00552BCB">
        <w:rPr>
          <w:rFonts w:ascii="Times New Roman" w:hAnsi="Times New Roman" w:cs="Times New Roman"/>
          <w:b/>
          <w:sz w:val="28"/>
          <w:szCs w:val="28"/>
        </w:rPr>
        <w:t xml:space="preserve"> Машу да </w:t>
      </w:r>
      <w:proofErr w:type="spellStart"/>
      <w:r w:rsidR="005C6910" w:rsidRPr="00552BCB">
        <w:rPr>
          <w:rFonts w:ascii="Times New Roman" w:hAnsi="Times New Roman" w:cs="Times New Roman"/>
          <w:b/>
          <w:sz w:val="28"/>
          <w:szCs w:val="28"/>
        </w:rPr>
        <w:t>борнуковского</w:t>
      </w:r>
      <w:proofErr w:type="spellEnd"/>
      <w:r w:rsidR="005C6910" w:rsidRPr="00552BCB">
        <w:rPr>
          <w:rFonts w:ascii="Times New Roman" w:hAnsi="Times New Roman" w:cs="Times New Roman"/>
          <w:b/>
          <w:sz w:val="28"/>
          <w:szCs w:val="28"/>
        </w:rPr>
        <w:t xml:space="preserve"> мастера Пашу»</w:t>
      </w:r>
      <w:r w:rsidR="008F6B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5588" w:rsidRPr="00CF3B7C" w:rsidRDefault="00CF6D34" w:rsidP="00CF3B7C">
      <w:pPr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 </w:t>
      </w:r>
      <w:r w:rsidR="00CF3B7C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Сказочниц</w:t>
      </w:r>
      <w:r w:rsidR="00CF3B7C"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а:</w:t>
      </w:r>
    </w:p>
    <w:p w:rsidR="00CF6D34" w:rsidRPr="00552BCB" w:rsidRDefault="000A5588" w:rsidP="00C91095">
      <w:pPr>
        <w:spacing w:after="0" w:line="240" w:lineRule="auto"/>
        <w:ind w:firstLine="5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hAnsi="Times New Roman" w:cs="Times New Roman"/>
          <w:sz w:val="28"/>
          <w:szCs w:val="28"/>
        </w:rPr>
        <w:t>-</w:t>
      </w:r>
      <w:r w:rsidR="00CF6D34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Девочки всё выше и выше на гору забираются, а там ягода и вовсе барыней глядится.</w:t>
      </w:r>
      <w:r w:rsidR="00731D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F6D34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только несколько шагов прошли, и только хотели туески свои на землю поставить, как та взяла и треснула под ногами, и вместе с </w:t>
      </w:r>
      <w:proofErr w:type="spellStart"/>
      <w:r w:rsidR="00CF6D34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Глашей</w:t>
      </w:r>
      <w:proofErr w:type="spellEnd"/>
      <w:r w:rsidR="00CF6D34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Машей полетела куда-то.</w:t>
      </w:r>
    </w:p>
    <w:p w:rsidR="000A5588" w:rsidRPr="00552BCB" w:rsidRDefault="000A5588" w:rsidP="00C91095">
      <w:pPr>
        <w:tabs>
          <w:tab w:val="left" w:pos="993"/>
        </w:tabs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Вокруг была жуткая темнота и сырость.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Глаша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пошарила возле себя руками. Ни травы тебе, ни воды, только руки натыкались на камни.</w:t>
      </w:r>
    </w:p>
    <w:p w:rsidR="000A5588" w:rsidRPr="00552BCB" w:rsidRDefault="000A5588" w:rsidP="00C91095">
      <w:pPr>
        <w:tabs>
          <w:tab w:val="left" w:pos="993"/>
        </w:tabs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- Я здесь! - крикнула Маша, и будто гром на тёмном небе подхватил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девочкин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крик и закружился вокруг продолжительным раскатом.</w:t>
      </w:r>
    </w:p>
    <w:p w:rsidR="000A5588" w:rsidRPr="00552BCB" w:rsidRDefault="000A5588" w:rsidP="00C91095">
      <w:pPr>
        <w:tabs>
          <w:tab w:val="left" w:pos="993"/>
        </w:tabs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52BCB">
        <w:rPr>
          <w:rFonts w:ascii="Times New Roman" w:hAnsi="Times New Roman" w:cs="Times New Roman"/>
          <w:sz w:val="28"/>
          <w:szCs w:val="28"/>
          <w:lang w:bidi="ru-RU"/>
        </w:rPr>
        <w:t xml:space="preserve">-Ты чего же так громко, я же рядом, вот моя рука, - зашептала </w:t>
      </w:r>
      <w:proofErr w:type="spellStart"/>
      <w:r w:rsidRPr="00552BCB">
        <w:rPr>
          <w:rFonts w:ascii="Times New Roman" w:hAnsi="Times New Roman" w:cs="Times New Roman"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hAnsi="Times New Roman" w:cs="Times New Roman"/>
          <w:sz w:val="28"/>
          <w:szCs w:val="28"/>
          <w:lang w:bidi="ru-RU"/>
        </w:rPr>
        <w:t xml:space="preserve"> и нашарила-таки </w:t>
      </w:r>
      <w:proofErr w:type="spellStart"/>
      <w:r w:rsidRPr="00552BCB">
        <w:rPr>
          <w:rFonts w:ascii="Times New Roman" w:hAnsi="Times New Roman" w:cs="Times New Roman"/>
          <w:sz w:val="28"/>
          <w:szCs w:val="28"/>
          <w:lang w:bidi="ru-RU"/>
        </w:rPr>
        <w:t>подружкино</w:t>
      </w:r>
      <w:proofErr w:type="spellEnd"/>
      <w:r w:rsidRPr="00552BCB">
        <w:rPr>
          <w:rFonts w:ascii="Times New Roman" w:hAnsi="Times New Roman" w:cs="Times New Roman"/>
          <w:sz w:val="28"/>
          <w:szCs w:val="28"/>
          <w:lang w:bidi="ru-RU"/>
        </w:rPr>
        <w:t xml:space="preserve"> плечо. - Мы ведь с тобой под землёй.</w:t>
      </w:r>
    </w:p>
    <w:p w:rsidR="000A5588" w:rsidRPr="00552BCB" w:rsidRDefault="000A5588" w:rsidP="00C91095">
      <w:pPr>
        <w:tabs>
          <w:tab w:val="left" w:pos="993"/>
        </w:tabs>
        <w:spacing w:after="0" w:line="240" w:lineRule="auto"/>
        <w:ind w:firstLine="520"/>
        <w:jc w:val="both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  <w:r w:rsidRPr="00552BCB">
        <w:rPr>
          <w:rFonts w:ascii="Times New Roman" w:hAnsi="Times New Roman" w:cs="Times New Roman"/>
          <w:b/>
          <w:i/>
          <w:sz w:val="28"/>
          <w:szCs w:val="28"/>
          <w:lang w:bidi="ru-RU"/>
        </w:rPr>
        <w:t>Маша:</w:t>
      </w:r>
    </w:p>
    <w:p w:rsidR="000A5588" w:rsidRPr="00552BCB" w:rsidRDefault="000A5588" w:rsidP="00C91095">
      <w:pPr>
        <w:tabs>
          <w:tab w:val="left" w:pos="993"/>
        </w:tabs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52BCB">
        <w:rPr>
          <w:rFonts w:ascii="Times New Roman" w:hAnsi="Times New Roman" w:cs="Times New Roman"/>
          <w:sz w:val="28"/>
          <w:szCs w:val="28"/>
          <w:lang w:bidi="ru-RU"/>
        </w:rPr>
        <w:t>-Как это под землёй?</w:t>
      </w:r>
    </w:p>
    <w:p w:rsidR="000A5588" w:rsidRPr="00552BCB" w:rsidRDefault="000A5588" w:rsidP="00C91095">
      <w:pPr>
        <w:tabs>
          <w:tab w:val="left" w:pos="993"/>
        </w:tabs>
        <w:spacing w:after="0" w:line="240" w:lineRule="auto"/>
        <w:ind w:firstLine="520"/>
        <w:jc w:val="both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  <w:proofErr w:type="spellStart"/>
      <w:r w:rsidRPr="00552BCB">
        <w:rPr>
          <w:rFonts w:ascii="Times New Roman" w:hAnsi="Times New Roman" w:cs="Times New Roman"/>
          <w:b/>
          <w:i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hAnsi="Times New Roman" w:cs="Times New Roman"/>
          <w:b/>
          <w:i/>
          <w:sz w:val="28"/>
          <w:szCs w:val="28"/>
          <w:lang w:bidi="ru-RU"/>
        </w:rPr>
        <w:t>:</w:t>
      </w:r>
    </w:p>
    <w:p w:rsidR="000A5588" w:rsidRPr="00552BCB" w:rsidRDefault="000A5588" w:rsidP="00C91095">
      <w:pPr>
        <w:tabs>
          <w:tab w:val="left" w:pos="993"/>
        </w:tabs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52BCB">
        <w:rPr>
          <w:rFonts w:ascii="Times New Roman" w:hAnsi="Times New Roman" w:cs="Times New Roman"/>
          <w:sz w:val="28"/>
          <w:szCs w:val="28"/>
          <w:lang w:bidi="ru-RU"/>
        </w:rPr>
        <w:t>-А как, по-твоему, куда мы летели — вверх или вниз?</w:t>
      </w:r>
    </w:p>
    <w:p w:rsidR="000A5588" w:rsidRPr="00CF3B7C" w:rsidRDefault="00CF3B7C" w:rsidP="00CF3B7C">
      <w:pPr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</w:pPr>
      <w:r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Сказочниц</w:t>
      </w:r>
      <w:r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а:</w:t>
      </w:r>
      <w:r w:rsidR="008F6B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Не успели подружки опомниться, как сверху вниз хлынул поток яркого света. Это солнышко до макушки июньского дня добралось и один-единственный лучик пустило прямо в образовавшуюся пустоту около берёзы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.</w:t>
      </w:r>
      <w:proofErr w:type="gramEnd"/>
      <w:r w:rsidR="00CF3B7C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</w:t>
      </w:r>
      <w:bookmarkStart w:id="0" w:name="_GoBack"/>
      <w:bookmarkEnd w:id="0"/>
      <w:r w:rsidR="009A1C53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(</w:t>
      </w:r>
      <w:proofErr w:type="gramStart"/>
      <w:r w:rsidR="009A1C53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с</w:t>
      </w:r>
      <w:proofErr w:type="gramEnd"/>
      <w:r w:rsidR="009A1C53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лайд 8)</w:t>
      </w:r>
    </w:p>
    <w:p w:rsidR="000A5588" w:rsidRPr="00552BCB" w:rsidRDefault="000A5588" w:rsidP="00552BCB">
      <w:pPr>
        <w:pStyle w:val="2"/>
        <w:shd w:val="clear" w:color="auto" w:fill="auto"/>
        <w:tabs>
          <w:tab w:val="left" w:pos="993"/>
        </w:tabs>
        <w:spacing w:after="0" w:line="240" w:lineRule="auto"/>
        <w:ind w:left="20" w:right="20" w:firstLine="540"/>
        <w:jc w:val="both"/>
        <w:rPr>
          <w:rFonts w:ascii="Times New Roman" w:hAnsi="Times New Roman" w:cs="Times New Roman"/>
          <w:color w:val="000000"/>
          <w:lang w:bidi="ru-RU"/>
        </w:rPr>
      </w:pPr>
      <w:r w:rsidRPr="00552BCB">
        <w:rPr>
          <w:rFonts w:ascii="Times New Roman" w:hAnsi="Times New Roman" w:cs="Times New Roman"/>
          <w:color w:val="000000"/>
          <w:lang w:bidi="ru-RU"/>
        </w:rPr>
        <w:t xml:space="preserve">Слева, </w:t>
      </w:r>
      <w:r w:rsidRPr="00552BCB">
        <w:rPr>
          <w:rFonts w:ascii="Times New Roman" w:eastAsia="Courier New" w:hAnsi="Times New Roman" w:cs="Times New Roman"/>
          <w:color w:val="000000"/>
          <w:lang w:bidi="ru-RU"/>
        </w:rPr>
        <w:t xml:space="preserve">справа, прямо перед девочками простиралась просторная </w:t>
      </w:r>
      <w:r w:rsidRPr="00552BCB">
        <w:rPr>
          <w:rFonts w:ascii="Times New Roman" w:hAnsi="Times New Roman" w:cs="Times New Roman"/>
          <w:color w:val="000000"/>
          <w:lang w:bidi="ru-RU"/>
        </w:rPr>
        <w:t xml:space="preserve">пещера. </w:t>
      </w:r>
      <w:r w:rsidRPr="00552BCB">
        <w:rPr>
          <w:rFonts w:ascii="Times New Roman" w:eastAsia="Courier New" w:hAnsi="Times New Roman" w:cs="Times New Roman"/>
          <w:color w:val="000000"/>
          <w:lang w:bidi="ru-RU"/>
        </w:rPr>
        <w:t xml:space="preserve">Куда доходил свет, везде всё сверкало и переливалось. Ну, </w:t>
      </w:r>
      <w:r w:rsidRPr="00552BCB">
        <w:rPr>
          <w:rFonts w:ascii="Times New Roman" w:hAnsi="Times New Roman" w:cs="Times New Roman"/>
          <w:color w:val="000000"/>
          <w:lang w:bidi="ru-RU"/>
        </w:rPr>
        <w:t>настоящее подземное царство.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-В таких местах только цари живут, - с сомнением произнесла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. - Ты взгляни сюда.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указала правой рукой, где светилась ровная стена, а по ней, белой и матовой, гуляли и радовались разноцветные прожилки.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 Тут тебе и жёлтый, и красноватый, и серебристый цвет, все линии путаются, клубятся и ткут замысловатые цветы.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- Будто леденцы в коробочке, мне такие разноцветные и сладкие дед с </w:t>
      </w: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lastRenderedPageBreak/>
        <w:t>ярмарки привозил, - раскрыла рот Маша и никак не может оторваться от каменных цветов.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Глаша</w:t>
      </w:r>
      <w:proofErr w:type="spellEnd"/>
      <w:r w:rsidR="007418CE"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 xml:space="preserve"> </w:t>
      </w: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осторожно дотронулась до камня, что лежал как раз на том месте, куда девочки упали, и засмеялась: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-Смотри-ка, 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тёплый</w:t>
      </w:r>
      <w:proofErr w:type="gram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, будто парное молоко в кружке.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- И 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взаправду</w:t>
      </w:r>
      <w:proofErr w:type="gram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, а ведь здесь прохладно, - </w:t>
      </w:r>
      <w:r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Маша</w:t>
      </w: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взяла в руки осколок камня и протянула его на солнечный лучик. - Гляди-ка, гляди- 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ка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, он разными огоньками играет.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Сколько времени подружки от камня к камню перебегали да радовались, не заметили, только взяло солнышко и отвернулось от земляной прорехи, и в пещере сразу же стало темно и </w:t>
      </w:r>
      <w:proofErr w:type="gram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боязно</w:t>
      </w:r>
      <w:proofErr w:type="gram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.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Опомнились девочки и закричали, словно в лесу: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</w:t>
      </w:r>
      <w:proofErr w:type="spellStart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Ау-у-у</w:t>
      </w:r>
      <w:proofErr w:type="spellEnd"/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!</w:t>
      </w:r>
    </w:p>
    <w:p w:rsidR="000A5588" w:rsidRPr="00552BCB" w:rsidRDefault="000A5588" w:rsidP="00552BCB">
      <w:pPr>
        <w:widowControl w:val="0"/>
        <w:tabs>
          <w:tab w:val="left" w:pos="993"/>
        </w:tabs>
        <w:spacing w:after="0" w:line="240" w:lineRule="auto"/>
        <w:ind w:left="20"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Подземелье сначала вздохнуло </w:t>
      </w:r>
      <w:r w:rsidR="00C91095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утробно, а потом отозвалось гул</w:t>
      </w: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ко:</w:t>
      </w:r>
    </w:p>
    <w:p w:rsidR="000A5588" w:rsidRPr="00552BCB" w:rsidRDefault="000A5588" w:rsidP="00C91095">
      <w:pPr>
        <w:widowControl w:val="0"/>
        <w:tabs>
          <w:tab w:val="left" w:pos="993"/>
        </w:tabs>
        <w:spacing w:after="0" w:line="240" w:lineRule="auto"/>
        <w:ind w:lef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-У-у-у...</w:t>
      </w:r>
    </w:p>
    <w:p w:rsidR="000A5588" w:rsidRPr="00552BCB" w:rsidRDefault="009A1C53" w:rsidP="00C91095">
      <w:pPr>
        <w:widowControl w:val="0"/>
        <w:tabs>
          <w:tab w:val="left" w:pos="993"/>
        </w:tabs>
        <w:spacing w:after="0" w:line="240" w:lineRule="auto"/>
        <w:ind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</w:t>
      </w:r>
      <w:proofErr w:type="spellStart"/>
      <w:r w:rsidR="000A5588"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</w:t>
      </w:r>
      <w:proofErr w:type="spellEnd"/>
      <w:r w:rsidR="000A5588"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, </w:t>
      </w:r>
      <w:proofErr w:type="spellStart"/>
      <w:r w:rsidR="000A5588"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Глаша-а-а</w:t>
      </w:r>
      <w:proofErr w:type="spellEnd"/>
      <w:r w:rsidR="000A5588"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, - послышалось откуда-то. Девочки присели от страха, обнялись и заплакали.</w:t>
      </w:r>
    </w:p>
    <w:p w:rsidR="000A5588" w:rsidRPr="00552BCB" w:rsidRDefault="000A5588" w:rsidP="00C91095">
      <w:pPr>
        <w:widowControl w:val="0"/>
        <w:tabs>
          <w:tab w:val="left" w:pos="993"/>
        </w:tabs>
        <w:spacing w:after="0" w:line="240" w:lineRule="auto"/>
        <w:ind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 xml:space="preserve"> </w:t>
      </w:r>
      <w:r w:rsidR="009A1C53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</w:t>
      </w: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Да не войте вы, — полился сверху знакомый голос, - сейчас я к вам спущусь.</w:t>
      </w:r>
    </w:p>
    <w:p w:rsidR="000A5588" w:rsidRPr="00552BCB" w:rsidRDefault="000A5588" w:rsidP="00C91095">
      <w:pPr>
        <w:widowControl w:val="0"/>
        <w:tabs>
          <w:tab w:val="left" w:pos="993"/>
        </w:tabs>
        <w:spacing w:after="0" w:line="240" w:lineRule="auto"/>
        <w:ind w:lef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В лаз сначала упали вожжи, а по ним спустился Паша.</w:t>
      </w:r>
    </w:p>
    <w:p w:rsidR="000A5588" w:rsidRPr="00552BCB" w:rsidRDefault="000A5588" w:rsidP="00C91095">
      <w:pPr>
        <w:widowControl w:val="0"/>
        <w:tabs>
          <w:tab w:val="left" w:pos="993"/>
        </w:tabs>
        <w:spacing w:after="0" w:line="240" w:lineRule="auto"/>
        <w:ind w:right="20" w:firstLine="54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- Паша, Паша, мы что видел</w:t>
      </w:r>
      <w:r w:rsidR="00CF6D34"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и, - наперегонки звенели подруж</w:t>
      </w:r>
      <w:r w:rsidRPr="00552BC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ки,- здесь знаешь красота какая, как в царских хоромах.</w:t>
      </w:r>
    </w:p>
    <w:p w:rsidR="008B1AC1" w:rsidRPr="00CF3B7C" w:rsidRDefault="00CF3B7C" w:rsidP="00CF3B7C">
      <w:pPr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</w:pPr>
      <w:r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Сказочница</w:t>
      </w:r>
      <w:r w:rsidR="00CF6D34"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>:</w:t>
      </w:r>
      <w:r w:rsidR="00BF1101" w:rsidRPr="00552BCB"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bidi="ru-RU"/>
        </w:rPr>
        <w:t xml:space="preserve"> (слайд 9)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Добрая молва в сундуке не лежит, это лихая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подсеми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запорами томится.</w:t>
      </w:r>
    </w:p>
    <w:p w:rsidR="00037FA2" w:rsidRPr="009A1C53" w:rsidRDefault="00CF6D34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По округе Нижегородской 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пошла</w:t>
      </w:r>
      <w:proofErr w:type="gramEnd"/>
      <w:r w:rsidRPr="00552BCB">
        <w:rPr>
          <w:rFonts w:ascii="Times New Roman" w:hAnsi="Times New Roman" w:cs="Times New Roman"/>
          <w:sz w:val="28"/>
          <w:szCs w:val="28"/>
        </w:rPr>
        <w:t xml:space="preserve"> гулять-веселиться весточка, что, мол, в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Борнукове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, как и в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Ягубовке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>, в Сурадееве тоже, мужики чего придумали: из камня зверушек разных точат. Да не для потехи, да не для забавы, а везут на ярмарки и продают их. Взрослым - на любование, детворе - на забав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>у</w:t>
      </w:r>
      <w:r w:rsidR="009A1C53" w:rsidRPr="009A1C53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9A1C53" w:rsidRPr="009A1C53">
        <w:rPr>
          <w:rFonts w:ascii="Times New Roman" w:hAnsi="Times New Roman" w:cs="Times New Roman"/>
          <w:b/>
          <w:i/>
          <w:sz w:val="28"/>
          <w:szCs w:val="28"/>
        </w:rPr>
        <w:t>слайд 10)</w:t>
      </w:r>
      <w:r w:rsidR="009A1C5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Приказала Екатерина снаряжаться в путь-дорогу, взять с собой знатных учёных и всё разузнать-исследовать про этот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борнуковский</w:t>
      </w:r>
      <w:proofErr w:type="spell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камень.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Сроду в деревне такого обоза не видели - со счёта люди </w:t>
      </w:r>
      <w:proofErr w:type="gram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сбились, сколько пар</w:t>
      </w:r>
      <w:proofErr w:type="gram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лошадей в кибитки запряжено, сколько народа видного в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Борнуково</w:t>
      </w:r>
      <w:proofErr w:type="spell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понаехало. Скорёхонько остановились и по домам зашагали. На следующий день приезжие в окружении всей деревни к пещере отправились. </w:t>
      </w:r>
      <w:proofErr w:type="gram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В руках у петербургских бумаги с карандашами, линейки разные.</w:t>
      </w:r>
      <w:proofErr w:type="gram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Весы какие-то чудные с тонкой стрелкой да гирьки малюсенькие, что в руки взять </w:t>
      </w:r>
      <w:proofErr w:type="gram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боязно</w:t>
      </w:r>
      <w:proofErr w:type="gram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. Крестьян попросили, чтобы те топоры с собой прихватили, и всей гурьбой в пещеру отправились.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А там хоть на лошадях въезжай — просторно, вольготно. Сто шагов проходишь, двести, и кругом один камень. Какой прочный, будто сахар комовой, до которого только дотронешься, и он рассыпается в руках на мелкие крошки.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Иди дальше — в озеро упрёшься, а вода не стоит, она играет разными цветами. Это камень отражается и одаривает озеро своей красотой.</w:t>
      </w:r>
      <w:r w:rsidR="009A1C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Вот тут и совсем мужики растерялись. Они-то всю жизнь камень и камень, а заглавный петербургский на камушек плеснул жидкость, тот зашипел сразу, скукожился, но не рассыпался, только чуть- чуть побледнел.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Ангидрид, точно ангидрит, — произнёс заглавный, - да гипса цветного здесь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немеряно</w:t>
      </w:r>
      <w:proofErr w:type="spell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этого дня и потянулись обозы с камнем из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Борнукова</w:t>
      </w:r>
      <w:proofErr w:type="spell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Москву и Санкт-Петербург. Местные не видели, но все говорили, что в теремах и дворцах теперь из него украшения делают. Ну, что же, матушка-земля для всех едина, она всех кормит, если к ней с уважением. А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борнуковским</w:t>
      </w:r>
      <w:proofErr w:type="spell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уважения не занимать: прежде, чем в пещеру за камнем зайти, они сколько раз покланяются да перекрестятся, отсюда и играл камень в их руках, да ещё как играл. Вот ведь чего натворил из камня Иван Викторович по фамилии Евстифеев. Он главным художником в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Борнукове</w:t>
      </w:r>
      <w:proofErr w:type="spellEnd"/>
      <w:r w:rsidR="00BF1101"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9A1C5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прозывается</w:t>
      </w:r>
      <w:proofErr w:type="gramEnd"/>
      <w:r w:rsidR="009A1C53">
        <w:rPr>
          <w:rFonts w:ascii="Times New Roman" w:eastAsiaTheme="minorHAnsi" w:hAnsi="Times New Roman" w:cs="Times New Roman"/>
          <w:sz w:val="28"/>
          <w:szCs w:val="28"/>
          <w:lang w:eastAsia="en-US"/>
        </w:rPr>
        <w:t>, да и есть за что.</w:t>
      </w:r>
    </w:p>
    <w:p w:rsidR="00CF6D34" w:rsidRPr="00552BCB" w:rsidRDefault="00CF6D34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Возьми-ка вон мастера Виктора Ивановича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Пурихова</w:t>
      </w:r>
      <w:proofErr w:type="spell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Тот, как и другой ваятель Павел Иванович Гусев, ещё дальше пошли — они из камня героев творят, что Отечество наше прославили. А начинали малышнёй совсем, почти одногодками </w:t>
      </w:r>
      <w:proofErr w:type="spellStart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Глаши</w:t>
      </w:r>
      <w:proofErr w:type="spellEnd"/>
      <w:r w:rsidRPr="00552B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Маши. Пришли</w:t>
      </w:r>
      <w:r w:rsidR="009A1C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камню, возле него и остались </w:t>
      </w:r>
      <w:r w:rsidR="00BF1101" w:rsidRPr="00552BC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(слайд 11)</w:t>
      </w:r>
      <w:r w:rsidR="009A1C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9A1C53" w:rsidRPr="00552BCB" w:rsidRDefault="001641F0" w:rsidP="009A1C5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5. </w:t>
      </w:r>
      <w:r w:rsidR="009A1C53"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Экскурсовод (</w:t>
      </w:r>
      <w:proofErr w:type="spellStart"/>
      <w:r w:rsidR="009A1C53"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Ручушкина</w:t>
      </w:r>
      <w:proofErr w:type="spellEnd"/>
      <w:r w:rsidR="009A1C53"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Екатерина, ученица 7 класса):</w:t>
      </w:r>
      <w:r w:rsidR="009A1C53"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Много удивительного и интересного о родном  крае вы можете узнать в  замечательных сказах нижегородского писателя Ивана Николаевича Чуркина. </w:t>
      </w:r>
    </w:p>
    <w:p w:rsidR="008D3F39" w:rsidRDefault="001641F0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Выставка книг И.</w:t>
      </w:r>
      <w:r w:rsidR="005C6910"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Н.</w:t>
      </w:r>
      <w:r w:rsidR="009A1C5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Чуркина</w:t>
      </w:r>
      <w:r w:rsidR="009A1C5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</w:t>
      </w:r>
    </w:p>
    <w:p w:rsidR="009A1C53" w:rsidRPr="00552BCB" w:rsidRDefault="009A1C53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Презентация «Иван Николаевич Чуркин - нижегородский писатель»</w:t>
      </w:r>
    </w:p>
    <w:p w:rsidR="001641F0" w:rsidRPr="00552BCB" w:rsidRDefault="001641F0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/>
        </w:rPr>
        <w:t>IV</w:t>
      </w:r>
      <w:r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</w:t>
      </w:r>
      <w:r w:rsidR="005A6DF9"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Педагог:  </w:t>
      </w:r>
      <w:r w:rsidR="005A6DF9"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наша вторая остановка. </w:t>
      </w: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А сейчас, ребята, поиграем, выясним, кто из вас самый внимательный.  Сейчас  вы познакомитесь с презентацией «</w:t>
      </w:r>
      <w:proofErr w:type="spellStart"/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Борнуковская</w:t>
      </w:r>
      <w:proofErr w:type="spellEnd"/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пещера» и выполните задания в группах. Самые</w:t>
      </w:r>
      <w:r w:rsidR="005A6DF9"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внимательные </w:t>
      </w:r>
      <w:r w:rsidR="005A6DF9"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из вас  </w:t>
      </w:r>
      <w:r w:rsidR="009A1C53">
        <w:rPr>
          <w:rFonts w:ascii="Times New Roman" w:eastAsia="Times New Roman" w:hAnsi="Times New Roman" w:cs="Times New Roman"/>
          <w:color w:val="333333"/>
          <w:sz w:val="28"/>
          <w:szCs w:val="28"/>
        </w:rPr>
        <w:t>получат картинку «Мудрая сова»</w:t>
      </w:r>
      <w:r w:rsidR="00BF1101"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F1101" w:rsidRPr="009A1C5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(слайд 12)</w:t>
      </w:r>
      <w:r w:rsidR="009A1C5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</w:t>
      </w:r>
    </w:p>
    <w:p w:rsidR="008D3F39" w:rsidRPr="00552BCB" w:rsidRDefault="005C6910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1.</w:t>
      </w:r>
      <w:r w:rsid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Игра </w:t>
      </w:r>
      <w:r w:rsidR="008D3F39" w:rsidRPr="00552B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«Мудрые совы»</w:t>
      </w:r>
      <w:r w:rsidR="008D3F39" w:rsidRPr="00552BC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</w:t>
      </w:r>
    </w:p>
    <w:p w:rsidR="008D3F39" w:rsidRPr="00552BCB" w:rsidRDefault="008D3F39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Описание игры:</w:t>
      </w:r>
      <w:r w:rsidR="00C910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учащиеся  смотрят презентацию «</w:t>
      </w:r>
      <w:proofErr w:type="spellStart"/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Борнуковская</w:t>
      </w:r>
      <w:proofErr w:type="spellEnd"/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пещера»,</w:t>
      </w:r>
      <w:r w:rsidR="005C6910"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делятся на пять групп, каждая из которых п</w:t>
      </w:r>
      <w:r w:rsidR="009A1C53">
        <w:rPr>
          <w:rFonts w:ascii="Times New Roman" w:eastAsia="Times New Roman" w:hAnsi="Times New Roman" w:cs="Times New Roman"/>
          <w:color w:val="333333"/>
          <w:sz w:val="28"/>
          <w:szCs w:val="28"/>
        </w:rPr>
        <w:t>олучает своё задание для работы</w:t>
      </w: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8D3F39" w:rsidRPr="00552BCB" w:rsidRDefault="008D3F39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1-я группа: «Азы работы над текстом». Учащиеся должны выбрать и объяснить основные понятия.</w:t>
      </w:r>
    </w:p>
    <w:p w:rsidR="008D3F39" w:rsidRPr="00552BCB" w:rsidRDefault="008D3F39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2-я группа: «Ты уже знаешь последние новости?» Дети должны выбрать новую для себя информацию.</w:t>
      </w:r>
    </w:p>
    <w:p w:rsidR="008D3F39" w:rsidRPr="00552BCB" w:rsidRDefault="008D3F39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3-я группа: «Что, не ждали?» Учащиеся выбирают то, что их удивило.</w:t>
      </w:r>
    </w:p>
    <w:p w:rsidR="008D3F39" w:rsidRPr="00552BCB" w:rsidRDefault="008D3F39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4-я группа: «Главная жизненная мудрость». Группа должна подготовить вывод, основную мысль в трёх-четырёх фразах.</w:t>
      </w:r>
    </w:p>
    <w:p w:rsidR="008D3F39" w:rsidRPr="00552BCB" w:rsidRDefault="008D3F39" w:rsidP="00C9109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333333"/>
          <w:sz w:val="28"/>
          <w:szCs w:val="28"/>
        </w:rPr>
        <w:t>5-я группа: «Поучительный вывод». Учащиеся выбирают значимую для жизни, практической деятельности информацию.</w:t>
      </w:r>
    </w:p>
    <w:p w:rsidR="008D3F39" w:rsidRPr="00552BCB" w:rsidRDefault="005C6910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8D3F39" w:rsidRPr="00552BCB">
        <w:rPr>
          <w:rFonts w:ascii="Times New Roman" w:hAnsi="Times New Roman" w:cs="Times New Roman"/>
          <w:b/>
          <w:sz w:val="28"/>
          <w:szCs w:val="28"/>
        </w:rPr>
        <w:t>Отчет групп, подведение итогов игры.</w:t>
      </w:r>
    </w:p>
    <w:p w:rsidR="00A109A6" w:rsidRPr="00552BCB" w:rsidRDefault="001641F0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2BCB">
        <w:rPr>
          <w:rFonts w:ascii="Times New Roman" w:hAnsi="Times New Roman" w:cs="Times New Roman"/>
          <w:b/>
          <w:sz w:val="28"/>
          <w:szCs w:val="28"/>
        </w:rPr>
        <w:t>.</w:t>
      </w:r>
      <w:r w:rsidR="00A109A6" w:rsidRPr="00552BCB">
        <w:rPr>
          <w:rFonts w:ascii="Times New Roman" w:hAnsi="Times New Roman" w:cs="Times New Roman"/>
          <w:b/>
          <w:sz w:val="28"/>
          <w:szCs w:val="28"/>
        </w:rPr>
        <w:t xml:space="preserve">1. Творческая работа с </w:t>
      </w:r>
      <w:proofErr w:type="gramStart"/>
      <w:r w:rsidR="00A109A6" w:rsidRPr="00552BCB">
        <w:rPr>
          <w:rFonts w:ascii="Times New Roman" w:hAnsi="Times New Roman" w:cs="Times New Roman"/>
          <w:b/>
          <w:sz w:val="28"/>
          <w:szCs w:val="28"/>
        </w:rPr>
        <w:t>элементами  исследования</w:t>
      </w:r>
      <w:proofErr w:type="gramEnd"/>
      <w:r w:rsidR="00A109A6" w:rsidRPr="00552BC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A6DF9" w:rsidRPr="00552BCB" w:rsidRDefault="005A6DF9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Педагог:</w:t>
      </w:r>
    </w:p>
    <w:p w:rsidR="001641F0" w:rsidRPr="00552BCB" w:rsidRDefault="00A109A6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Молодцы, ребята, </w:t>
      </w:r>
      <w:r w:rsidR="001641F0" w:rsidRPr="00552BCB">
        <w:rPr>
          <w:rFonts w:ascii="Times New Roman" w:hAnsi="Times New Roman" w:cs="Times New Roman"/>
          <w:sz w:val="28"/>
          <w:szCs w:val="28"/>
        </w:rPr>
        <w:t xml:space="preserve">отлично справились с заданием. </w:t>
      </w:r>
      <w:r w:rsidRPr="00552BCB">
        <w:rPr>
          <w:rFonts w:ascii="Times New Roman" w:hAnsi="Times New Roman" w:cs="Times New Roman"/>
          <w:sz w:val="28"/>
          <w:szCs w:val="28"/>
        </w:rPr>
        <w:t>А сейчас представьте себя учеными – исследователями. Создадим с вами три   поисковы</w:t>
      </w:r>
      <w:r w:rsidR="005A6DF9" w:rsidRPr="00552BCB">
        <w:rPr>
          <w:rFonts w:ascii="Times New Roman" w:hAnsi="Times New Roman" w:cs="Times New Roman"/>
          <w:sz w:val="28"/>
          <w:szCs w:val="28"/>
        </w:rPr>
        <w:t xml:space="preserve">х группы. Каждая группа получит  карточки с заданиями и </w:t>
      </w:r>
      <w:proofErr w:type="spellStart"/>
      <w:r w:rsidR="005A6DF9" w:rsidRPr="00552BCB">
        <w:rPr>
          <w:rFonts w:ascii="Times New Roman" w:hAnsi="Times New Roman" w:cs="Times New Roman"/>
          <w:sz w:val="28"/>
          <w:szCs w:val="28"/>
        </w:rPr>
        <w:t>оправли</w:t>
      </w:r>
      <w:r w:rsidRPr="00552BCB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в экспедицию в школьный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="009A1C53">
        <w:rPr>
          <w:rFonts w:ascii="Times New Roman" w:hAnsi="Times New Roman" w:cs="Times New Roman"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sz w:val="28"/>
          <w:szCs w:val="28"/>
        </w:rPr>
        <w:t xml:space="preserve">- краеведческий музей </w:t>
      </w:r>
      <w:r w:rsidR="009A1C53">
        <w:rPr>
          <w:rFonts w:ascii="Times New Roman" w:hAnsi="Times New Roman" w:cs="Times New Roman"/>
          <w:b/>
          <w:sz w:val="28"/>
          <w:szCs w:val="28"/>
        </w:rPr>
        <w:t>(</w:t>
      </w:r>
      <w:r w:rsidR="007418CE" w:rsidRPr="009A1C53">
        <w:rPr>
          <w:rFonts w:ascii="Times New Roman" w:hAnsi="Times New Roman" w:cs="Times New Roman"/>
          <w:b/>
          <w:sz w:val="28"/>
          <w:szCs w:val="28"/>
        </w:rPr>
        <w:t>слайд 13)</w:t>
      </w:r>
      <w:r w:rsidR="009A1C53">
        <w:rPr>
          <w:rFonts w:ascii="Times New Roman" w:hAnsi="Times New Roman" w:cs="Times New Roman"/>
          <w:b/>
          <w:sz w:val="28"/>
          <w:szCs w:val="28"/>
        </w:rPr>
        <w:t>.</w:t>
      </w:r>
    </w:p>
    <w:p w:rsidR="008B1AC1" w:rsidRPr="00552BCB" w:rsidRDefault="008B1AC1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Задание</w:t>
      </w:r>
      <w:r w:rsidR="005A6DF9" w:rsidRPr="00552B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b/>
          <w:sz w:val="28"/>
          <w:szCs w:val="28"/>
        </w:rPr>
        <w:t>1 группе</w:t>
      </w:r>
      <w:r w:rsidR="00A109A6" w:rsidRPr="00552BCB">
        <w:rPr>
          <w:rFonts w:ascii="Times New Roman" w:hAnsi="Times New Roman" w:cs="Times New Roman"/>
          <w:b/>
          <w:sz w:val="28"/>
          <w:szCs w:val="28"/>
        </w:rPr>
        <w:t>:</w:t>
      </w:r>
    </w:p>
    <w:p w:rsidR="008B1AC1" w:rsidRPr="00552BCB" w:rsidRDefault="008B1AC1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1.Посетите школьный музей, найдите материал о скульпторах</w:t>
      </w:r>
      <w:r w:rsidR="009A1C53">
        <w:rPr>
          <w:rFonts w:ascii="Times New Roman" w:hAnsi="Times New Roman" w:cs="Times New Roman"/>
          <w:sz w:val="28"/>
          <w:szCs w:val="28"/>
        </w:rPr>
        <w:t xml:space="preserve"> </w:t>
      </w:r>
      <w:r w:rsidR="005A6DF9" w:rsidRPr="00552BCB">
        <w:rPr>
          <w:rFonts w:ascii="Times New Roman" w:hAnsi="Times New Roman" w:cs="Times New Roman"/>
          <w:sz w:val="28"/>
          <w:szCs w:val="28"/>
        </w:rPr>
        <w:t>-</w:t>
      </w:r>
      <w:r w:rsidRPr="00552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бутурлинцах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>.</w:t>
      </w:r>
    </w:p>
    <w:p w:rsidR="008B1AC1" w:rsidRPr="00552BCB" w:rsidRDefault="008B1AC1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2. Найдите  в школьном музее изделия, выполн</w:t>
      </w:r>
      <w:r w:rsidR="009A1C53">
        <w:rPr>
          <w:rFonts w:ascii="Times New Roman" w:hAnsi="Times New Roman" w:cs="Times New Roman"/>
          <w:sz w:val="28"/>
          <w:szCs w:val="28"/>
        </w:rPr>
        <w:t xml:space="preserve">енные </w:t>
      </w:r>
      <w:proofErr w:type="spellStart"/>
      <w:r w:rsidR="009A1C53">
        <w:rPr>
          <w:rFonts w:ascii="Times New Roman" w:hAnsi="Times New Roman" w:cs="Times New Roman"/>
          <w:sz w:val="28"/>
          <w:szCs w:val="28"/>
        </w:rPr>
        <w:t>скульпторами-бутурлинцами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>.</w:t>
      </w:r>
    </w:p>
    <w:p w:rsidR="008B1AC1" w:rsidRPr="00552BCB" w:rsidRDefault="008B1AC1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Задание</w:t>
      </w:r>
      <w:r w:rsidR="005A6DF9" w:rsidRPr="00552B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b/>
          <w:sz w:val="28"/>
          <w:szCs w:val="28"/>
        </w:rPr>
        <w:t>2 группе</w:t>
      </w:r>
      <w:r w:rsidR="00A109A6" w:rsidRPr="00552BCB">
        <w:rPr>
          <w:rFonts w:ascii="Times New Roman" w:hAnsi="Times New Roman" w:cs="Times New Roman"/>
          <w:b/>
          <w:sz w:val="28"/>
          <w:szCs w:val="28"/>
        </w:rPr>
        <w:t>:</w:t>
      </w:r>
    </w:p>
    <w:p w:rsidR="008B1AC1" w:rsidRPr="00552BCB" w:rsidRDefault="00037FA2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1. Рассмотрите в музее игрушки, выполненные из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борнуковского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камня.</w:t>
      </w:r>
      <w:r w:rsidR="005C6910" w:rsidRPr="00552BCB">
        <w:rPr>
          <w:rFonts w:ascii="Times New Roman" w:hAnsi="Times New Roman" w:cs="Times New Roman"/>
          <w:sz w:val="28"/>
          <w:szCs w:val="28"/>
        </w:rPr>
        <w:t xml:space="preserve"> </w:t>
      </w:r>
      <w:r w:rsidR="008B1AC1" w:rsidRPr="00552BCB">
        <w:rPr>
          <w:rFonts w:ascii="Times New Roman" w:hAnsi="Times New Roman" w:cs="Times New Roman"/>
          <w:sz w:val="28"/>
          <w:szCs w:val="28"/>
        </w:rPr>
        <w:t xml:space="preserve">Представьте, что вы мастера. Вылепите из </w:t>
      </w:r>
      <w:r w:rsidR="008D3F39" w:rsidRPr="00552BCB">
        <w:rPr>
          <w:rFonts w:ascii="Times New Roman" w:hAnsi="Times New Roman" w:cs="Times New Roman"/>
          <w:sz w:val="28"/>
          <w:szCs w:val="28"/>
        </w:rPr>
        <w:t xml:space="preserve">пластилина </w:t>
      </w:r>
      <w:proofErr w:type="spellStart"/>
      <w:r w:rsidR="008D3F39" w:rsidRPr="00552BCB">
        <w:rPr>
          <w:rFonts w:ascii="Times New Roman" w:hAnsi="Times New Roman" w:cs="Times New Roman"/>
          <w:sz w:val="28"/>
          <w:szCs w:val="28"/>
        </w:rPr>
        <w:t>борнуковскую</w:t>
      </w:r>
      <w:proofErr w:type="spellEnd"/>
      <w:r w:rsidR="008D3F39" w:rsidRPr="00552BCB">
        <w:rPr>
          <w:rFonts w:ascii="Times New Roman" w:hAnsi="Times New Roman" w:cs="Times New Roman"/>
          <w:sz w:val="28"/>
          <w:szCs w:val="28"/>
        </w:rPr>
        <w:t xml:space="preserve"> игрушку или нарисуйте</w:t>
      </w:r>
      <w:r w:rsidR="005C6910" w:rsidRPr="00552BCB">
        <w:rPr>
          <w:rFonts w:ascii="Times New Roman" w:hAnsi="Times New Roman" w:cs="Times New Roman"/>
          <w:sz w:val="28"/>
          <w:szCs w:val="28"/>
        </w:rPr>
        <w:t xml:space="preserve"> </w:t>
      </w:r>
      <w:r w:rsidR="008D3F39" w:rsidRPr="00552BCB">
        <w:rPr>
          <w:rFonts w:ascii="Times New Roman" w:hAnsi="Times New Roman" w:cs="Times New Roman"/>
          <w:sz w:val="28"/>
          <w:szCs w:val="28"/>
        </w:rPr>
        <w:t xml:space="preserve">эскиз </w:t>
      </w:r>
      <w:proofErr w:type="spellStart"/>
      <w:r w:rsidR="008D3F39" w:rsidRPr="00552BCB">
        <w:rPr>
          <w:rFonts w:ascii="Times New Roman" w:hAnsi="Times New Roman" w:cs="Times New Roman"/>
          <w:sz w:val="28"/>
          <w:szCs w:val="28"/>
        </w:rPr>
        <w:t>борнуковской</w:t>
      </w:r>
      <w:proofErr w:type="spellEnd"/>
      <w:r w:rsidR="008D3F39" w:rsidRPr="00552BCB">
        <w:rPr>
          <w:rFonts w:ascii="Times New Roman" w:hAnsi="Times New Roman" w:cs="Times New Roman"/>
          <w:sz w:val="28"/>
          <w:szCs w:val="28"/>
        </w:rPr>
        <w:t xml:space="preserve"> игрушки.</w:t>
      </w:r>
    </w:p>
    <w:p w:rsidR="008B1AC1" w:rsidRPr="00552BCB" w:rsidRDefault="008B1AC1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Задание</w:t>
      </w:r>
      <w:r w:rsidR="005A6DF9" w:rsidRPr="00552B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BCB">
        <w:rPr>
          <w:rFonts w:ascii="Times New Roman" w:hAnsi="Times New Roman" w:cs="Times New Roman"/>
          <w:b/>
          <w:sz w:val="28"/>
          <w:szCs w:val="28"/>
        </w:rPr>
        <w:t>3 группе</w:t>
      </w:r>
      <w:r w:rsidR="00A109A6" w:rsidRPr="00552BCB">
        <w:rPr>
          <w:rFonts w:ascii="Times New Roman" w:hAnsi="Times New Roman" w:cs="Times New Roman"/>
          <w:b/>
          <w:sz w:val="28"/>
          <w:szCs w:val="28"/>
        </w:rPr>
        <w:t>:</w:t>
      </w:r>
    </w:p>
    <w:p w:rsidR="008B1AC1" w:rsidRPr="00552BCB" w:rsidRDefault="00A109A6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>Создайте м</w:t>
      </w:r>
      <w:r w:rsidR="008B1AC1" w:rsidRPr="00552BCB">
        <w:rPr>
          <w:rFonts w:ascii="Times New Roman" w:hAnsi="Times New Roman" w:cs="Times New Roman"/>
          <w:sz w:val="28"/>
          <w:szCs w:val="28"/>
        </w:rPr>
        <w:t>ини</w:t>
      </w:r>
      <w:r w:rsidR="009A1C53">
        <w:rPr>
          <w:rFonts w:ascii="Times New Roman" w:hAnsi="Times New Roman" w:cs="Times New Roman"/>
          <w:sz w:val="28"/>
          <w:szCs w:val="28"/>
        </w:rPr>
        <w:t xml:space="preserve"> </w:t>
      </w:r>
      <w:r w:rsidR="008B1AC1" w:rsidRPr="00552BCB">
        <w:rPr>
          <w:rFonts w:ascii="Times New Roman" w:hAnsi="Times New Roman" w:cs="Times New Roman"/>
          <w:sz w:val="28"/>
          <w:szCs w:val="28"/>
        </w:rPr>
        <w:t>- проект</w:t>
      </w:r>
      <w:proofErr w:type="gramStart"/>
      <w:r w:rsidRPr="00552BC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C6910" w:rsidRPr="00552BCB">
        <w:rPr>
          <w:rFonts w:ascii="Times New Roman" w:hAnsi="Times New Roman" w:cs="Times New Roman"/>
          <w:sz w:val="28"/>
          <w:szCs w:val="28"/>
        </w:rPr>
        <w:t xml:space="preserve"> «Стихотворения о родном крае»</w:t>
      </w:r>
    </w:p>
    <w:p w:rsidR="001E5E45" w:rsidRPr="00552BCB" w:rsidRDefault="001641F0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2.</w:t>
      </w:r>
      <w:r w:rsidR="008B1AC1" w:rsidRPr="00552BCB">
        <w:rPr>
          <w:rFonts w:ascii="Times New Roman" w:hAnsi="Times New Roman" w:cs="Times New Roman"/>
          <w:b/>
          <w:sz w:val="28"/>
          <w:szCs w:val="28"/>
        </w:rPr>
        <w:t>Отчет групп</w:t>
      </w:r>
    </w:p>
    <w:p w:rsidR="005C6910" w:rsidRPr="00552BCB" w:rsidRDefault="005C6910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Презентация «Зна</w:t>
      </w:r>
      <w:r w:rsidR="00C91095">
        <w:rPr>
          <w:rFonts w:ascii="Times New Roman" w:hAnsi="Times New Roman" w:cs="Times New Roman"/>
          <w:b/>
          <w:sz w:val="28"/>
          <w:szCs w:val="28"/>
        </w:rPr>
        <w:t>менитые земляки» (скульпторы</w:t>
      </w:r>
      <w:r w:rsidR="009A1C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095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552BCB">
        <w:rPr>
          <w:rFonts w:ascii="Times New Roman" w:hAnsi="Times New Roman" w:cs="Times New Roman"/>
          <w:b/>
          <w:sz w:val="28"/>
          <w:szCs w:val="28"/>
        </w:rPr>
        <w:t>бутурлинцы</w:t>
      </w:r>
      <w:proofErr w:type="spellEnd"/>
      <w:r w:rsidRPr="00552BCB">
        <w:rPr>
          <w:rFonts w:ascii="Times New Roman" w:hAnsi="Times New Roman" w:cs="Times New Roman"/>
          <w:b/>
          <w:sz w:val="28"/>
          <w:szCs w:val="28"/>
        </w:rPr>
        <w:t>).</w:t>
      </w:r>
      <w:r w:rsidR="00C910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910" w:rsidRPr="00552BCB" w:rsidRDefault="005C6910" w:rsidP="00C9109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Выставка поделок из пластилина «Игрушка своими руками»</w:t>
      </w:r>
      <w:r w:rsidR="00BF40FC" w:rsidRPr="00552B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5E45" w:rsidRPr="00552BCB" w:rsidRDefault="001E5E45" w:rsidP="00552B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Стихи о родном крае.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 века с половиной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Здравствует Бутурлино.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От души ему желаем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Процветает пусть оно.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Ходим мы на речку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Пьяну</w:t>
      </w:r>
      <w:proofErr w:type="spellEnd"/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Отдыхать и загорать.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порадовать нам маму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И здоровенькими стать.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селе, о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Борнукове</w:t>
      </w:r>
      <w:proofErr w:type="spellEnd"/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Мы частушки вам споём.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Там есть камень ангидрит,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Этим край и знаменит!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камушек волшебный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Скажем всем вам от души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Мы там были и смотрели,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Все изделья хороши!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Как таинственна пещера,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 рассказать.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Это сказочное чудо-мастера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пером не описать!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Мы на фабрике на этой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Побывали в первый раз,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было интереса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Говорим вам без прикрас!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Вам советуем мы тоже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краю всем побывать.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Да своими-то глазами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Эту прелесть увидать!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Приезжайте в гости люди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бутурлинские</w:t>
      </w:r>
      <w:proofErr w:type="spell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места.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Мы всегда вам рады будем</w:t>
      </w:r>
    </w:p>
    <w:p w:rsidR="001E5E45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такая красота!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Земля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бутурлинская</w:t>
      </w:r>
      <w:proofErr w:type="spell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1E5E45" w:rsidRPr="00552BCB" w:rsidRDefault="001E5E45" w:rsidP="00C91095">
      <w:pPr>
        <w:tabs>
          <w:tab w:val="left" w:pos="2311"/>
        </w:tabs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 на ней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Живёт замечательных</w:t>
      </w:r>
    </w:p>
    <w:p w:rsidR="001E5E45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Добрых людей.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Умеют трудиться,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Любить и мечтать.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И даже поэтами пробуют стать</w:t>
      </w:r>
    </w:p>
    <w:p w:rsidR="001E5E45" w:rsidRPr="00552BCB" w:rsidRDefault="001E5E45" w:rsidP="00C91095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Скульпторы –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бутурлинцы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>.</w:t>
      </w:r>
    </w:p>
    <w:p w:rsidR="001E5E45" w:rsidRPr="00552BCB" w:rsidRDefault="001E5E45" w:rsidP="00552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AC1" w:rsidRPr="00552BCB" w:rsidRDefault="008B1AC1" w:rsidP="00552B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BCB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5A6DF9" w:rsidRPr="00552BCB" w:rsidRDefault="005A6DF9" w:rsidP="00552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Педагог: Вот и подошло к концу наше с вами путешествие. </w:t>
      </w:r>
      <w:r w:rsidR="001641F0" w:rsidRPr="00552BCB">
        <w:rPr>
          <w:rFonts w:ascii="Times New Roman" w:hAnsi="Times New Roman" w:cs="Times New Roman"/>
          <w:sz w:val="28"/>
          <w:szCs w:val="28"/>
        </w:rPr>
        <w:t>Какие уроки вы получили?</w:t>
      </w:r>
      <w:r w:rsidRPr="00552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DF9" w:rsidRPr="009A1C53" w:rsidRDefault="005A6DF9" w:rsidP="00552B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C53"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</w:p>
    <w:p w:rsidR="005A6DF9" w:rsidRPr="00552BCB" w:rsidRDefault="005A6DF9" w:rsidP="00552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Ребята, напишите на эскизах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борнуковской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игрушки свои отзывы об уроке.</w:t>
      </w:r>
    </w:p>
    <w:p w:rsidR="005A6DF9" w:rsidRPr="00552BCB" w:rsidRDefault="005A6DF9" w:rsidP="00552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BCB">
        <w:rPr>
          <w:rFonts w:ascii="Times New Roman" w:hAnsi="Times New Roman" w:cs="Times New Roman"/>
          <w:sz w:val="28"/>
          <w:szCs w:val="28"/>
        </w:rPr>
        <w:t xml:space="preserve">(На эскизах </w:t>
      </w:r>
      <w:proofErr w:type="spellStart"/>
      <w:r w:rsidRPr="00552BCB">
        <w:rPr>
          <w:rFonts w:ascii="Times New Roman" w:hAnsi="Times New Roman" w:cs="Times New Roman"/>
          <w:sz w:val="28"/>
          <w:szCs w:val="28"/>
        </w:rPr>
        <w:t>бутурлинской</w:t>
      </w:r>
      <w:proofErr w:type="spellEnd"/>
      <w:r w:rsidRPr="00552BCB">
        <w:rPr>
          <w:rFonts w:ascii="Times New Roman" w:hAnsi="Times New Roman" w:cs="Times New Roman"/>
          <w:sz w:val="28"/>
          <w:szCs w:val="28"/>
        </w:rPr>
        <w:t xml:space="preserve"> игрушки обучающиеся пишут свои отзывы.)</w:t>
      </w:r>
      <w:r w:rsidR="009A1C53">
        <w:rPr>
          <w:rFonts w:ascii="Times New Roman" w:hAnsi="Times New Roman" w:cs="Times New Roman"/>
          <w:sz w:val="28"/>
          <w:szCs w:val="28"/>
        </w:rPr>
        <w:t xml:space="preserve"> </w:t>
      </w:r>
      <w:r w:rsidR="009A1C53" w:rsidRPr="009A1C53">
        <w:rPr>
          <w:rFonts w:ascii="Times New Roman" w:hAnsi="Times New Roman" w:cs="Times New Roman"/>
          <w:b/>
          <w:sz w:val="28"/>
          <w:szCs w:val="28"/>
        </w:rPr>
        <w:t>(слайд 13)</w:t>
      </w:r>
    </w:p>
    <w:p w:rsidR="001E5E45" w:rsidRPr="00552BCB" w:rsidRDefault="005A6DF9" w:rsidP="00552B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E5E45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завершении праздника послушайте песню — гимн о Бутурлине,</w:t>
      </w:r>
    </w:p>
    <w:p w:rsidR="001E5E45" w:rsidRDefault="001E5E45" w:rsidP="00552B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 к этой песне написал</w:t>
      </w:r>
      <w:r w:rsidR="005A6DF9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Н.М.</w:t>
      </w:r>
      <w:r w:rsidR="005A6DF9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Баландин</w:t>
      </w:r>
      <w:proofErr w:type="spell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, а музыку О.В.</w:t>
      </w:r>
      <w:r w:rsidR="005A6DF9"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Рябухина.</w:t>
      </w:r>
    </w:p>
    <w:p w:rsidR="00C91095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91095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Люблю Бутурлино.</w:t>
      </w:r>
    </w:p>
    <w:p w:rsidR="00C91095" w:rsidRPr="00552BCB" w:rsidRDefault="00C91095" w:rsidP="00C91095">
      <w:pPr>
        <w:numPr>
          <w:ilvl w:val="0"/>
          <w:numId w:val="2"/>
        </w:numPr>
        <w:spacing w:after="0" w:line="240" w:lineRule="auto"/>
        <w:ind w:left="0" w:firstLine="18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С горы Орловской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Вокруг я гляну.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Манят просторы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Сильней вина.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 лесной оправе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Струится Пьяна.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На всю Россию она одна.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Припев: Направо в злате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Храм Николая,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Налево дали -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Простор полей.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И нет на свете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Такого края,</w:t>
      </w:r>
    </w:p>
    <w:p w:rsidR="00C91095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</w:t>
      </w:r>
      <w:proofErr w:type="gram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ближе и милей!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1095" w:rsidRPr="00552BCB" w:rsidRDefault="00C91095" w:rsidP="00C91095">
      <w:pPr>
        <w:numPr>
          <w:ilvl w:val="0"/>
          <w:numId w:val="1"/>
        </w:numPr>
        <w:spacing w:after="0" w:line="240" w:lineRule="auto"/>
        <w:ind w:left="0" w:firstLine="18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В лесной оправе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Струится Пьяна.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Хрустальны воды,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Песчанно</w:t>
      </w:r>
      <w:proofErr w:type="spellEnd"/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дно.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И в жизни этой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Я не устану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Любить в России Бутурлино!</w:t>
      </w:r>
    </w:p>
    <w:p w:rsidR="00C91095" w:rsidRPr="00552BCB" w:rsidRDefault="00C91095" w:rsidP="00C91095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BCB">
        <w:rPr>
          <w:rFonts w:ascii="Times New Roman" w:eastAsia="Times New Roman" w:hAnsi="Times New Roman" w:cs="Times New Roman"/>
          <w:color w:val="000000"/>
          <w:sz w:val="28"/>
          <w:szCs w:val="28"/>
        </w:rPr>
        <w:t>Припев:</w:t>
      </w:r>
    </w:p>
    <w:p w:rsidR="00C91095" w:rsidRPr="00552BCB" w:rsidRDefault="00C91095" w:rsidP="00552B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40FC" w:rsidRPr="00552BCB" w:rsidRDefault="00C91095" w:rsidP="00C9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 w:rsidR="00BF40FC" w:rsidRPr="00552BCB">
        <w:rPr>
          <w:rFonts w:ascii="Times New Roman" w:hAnsi="Times New Roman" w:cs="Times New Roman"/>
          <w:b/>
          <w:sz w:val="28"/>
          <w:szCs w:val="28"/>
        </w:rPr>
        <w:lastRenderedPageBreak/>
        <w:t>Список 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40FC" w:rsidRPr="00552BCB" w:rsidRDefault="00BF40FC" w:rsidP="00552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0FC" w:rsidRPr="00C91095" w:rsidRDefault="00BF40FC" w:rsidP="00552BC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095">
        <w:rPr>
          <w:rFonts w:ascii="Times New Roman" w:eastAsia="Times New Roman" w:hAnsi="Times New Roman" w:cs="Times New Roman"/>
          <w:sz w:val="28"/>
          <w:szCs w:val="28"/>
        </w:rPr>
        <w:t>География Нижегородской области. Учебное пособие. – Нижний Новгород: Волго-Вятское кн. изд-во, 1991. – 207с.</w:t>
      </w:r>
    </w:p>
    <w:p w:rsidR="00BF40FC" w:rsidRPr="00C91095" w:rsidRDefault="00BF40FC" w:rsidP="00552BC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1095">
        <w:rPr>
          <w:rFonts w:ascii="Times New Roman" w:eastAsia="Times New Roman" w:hAnsi="Times New Roman" w:cs="Times New Roman"/>
          <w:sz w:val="28"/>
          <w:szCs w:val="28"/>
        </w:rPr>
        <w:t>Хорев</w:t>
      </w:r>
      <w:proofErr w:type="spellEnd"/>
      <w:r w:rsidRPr="00C91095">
        <w:rPr>
          <w:rFonts w:ascii="Times New Roman" w:eastAsia="Times New Roman" w:hAnsi="Times New Roman" w:cs="Times New Roman"/>
          <w:sz w:val="28"/>
          <w:szCs w:val="28"/>
        </w:rPr>
        <w:t xml:space="preserve"> Б.С. Горьковская область (природа, население, хозяйство). – Горький: Горьковское кн. изд-во, 1964. – 240 </w:t>
      </w:r>
      <w:proofErr w:type="gramStart"/>
      <w:r w:rsidRPr="00C9109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C910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40FC" w:rsidRPr="00C91095" w:rsidRDefault="00BF40FC" w:rsidP="00552BC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1095">
        <w:rPr>
          <w:rFonts w:ascii="Times New Roman" w:eastAsia="Times New Roman" w:hAnsi="Times New Roman" w:cs="Times New Roman"/>
          <w:sz w:val="28"/>
          <w:szCs w:val="28"/>
        </w:rPr>
        <w:t>Дублянский</w:t>
      </w:r>
      <w:proofErr w:type="spellEnd"/>
      <w:r w:rsidRPr="00C91095">
        <w:rPr>
          <w:rFonts w:ascii="Times New Roman" w:eastAsia="Times New Roman" w:hAnsi="Times New Roman" w:cs="Times New Roman"/>
          <w:sz w:val="28"/>
          <w:szCs w:val="28"/>
        </w:rPr>
        <w:t xml:space="preserve"> В.Н. Занимательная спелеология. – Челябинск: «Урал LTD», 1996. – 528 </w:t>
      </w:r>
      <w:proofErr w:type="gramStart"/>
      <w:r w:rsidRPr="00C9109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C910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40FC" w:rsidRPr="00C91095" w:rsidRDefault="00BF40FC" w:rsidP="00552BC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095">
        <w:rPr>
          <w:rFonts w:ascii="Times New Roman" w:eastAsia="Times New Roman" w:hAnsi="Times New Roman" w:cs="Times New Roman"/>
          <w:sz w:val="28"/>
          <w:szCs w:val="28"/>
        </w:rPr>
        <w:t>Чуркин И.Н., Грушины вишенки Нижний Новгород, 2013-142с.</w:t>
      </w:r>
    </w:p>
    <w:p w:rsidR="00BF40FC" w:rsidRPr="00C91095" w:rsidRDefault="00BF40FC" w:rsidP="00552BC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1095">
        <w:rPr>
          <w:rFonts w:ascii="Times New Roman" w:eastAsia="Times New Roman" w:hAnsi="Times New Roman" w:cs="Times New Roman"/>
          <w:sz w:val="28"/>
          <w:szCs w:val="28"/>
        </w:rPr>
        <w:t>Баландин</w:t>
      </w:r>
      <w:proofErr w:type="spellEnd"/>
      <w:r w:rsidRPr="00C91095">
        <w:rPr>
          <w:rFonts w:ascii="Times New Roman" w:eastAsia="Times New Roman" w:hAnsi="Times New Roman" w:cs="Times New Roman"/>
          <w:sz w:val="28"/>
          <w:szCs w:val="28"/>
        </w:rPr>
        <w:t xml:space="preserve"> Н. Люблю тебя, Бутурлино.</w:t>
      </w:r>
      <w:r w:rsidRPr="00C91095">
        <w:rPr>
          <w:sz w:val="28"/>
          <w:szCs w:val="28"/>
        </w:rPr>
        <w:t xml:space="preserve"> </w:t>
      </w:r>
      <w:r w:rsidRPr="00C91095">
        <w:rPr>
          <w:rFonts w:ascii="Times New Roman" w:eastAsia="Times New Roman" w:hAnsi="Times New Roman" w:cs="Times New Roman"/>
          <w:sz w:val="28"/>
          <w:szCs w:val="28"/>
        </w:rPr>
        <w:t>Бутурлино, 2012</w:t>
      </w:r>
    </w:p>
    <w:p w:rsidR="00BF40FC" w:rsidRPr="00C91095" w:rsidRDefault="00BF40FC" w:rsidP="00552BC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095">
        <w:rPr>
          <w:rFonts w:ascii="Times New Roman" w:eastAsia="Times New Roman" w:hAnsi="Times New Roman" w:cs="Times New Roman"/>
          <w:sz w:val="28"/>
          <w:szCs w:val="28"/>
        </w:rPr>
        <w:t xml:space="preserve">Воронин А. Стихотворения. </w:t>
      </w:r>
      <w:proofErr w:type="gramStart"/>
      <w:r w:rsidRPr="00C91095">
        <w:rPr>
          <w:rFonts w:ascii="Times New Roman" w:eastAsia="Times New Roman" w:hAnsi="Times New Roman" w:cs="Times New Roman"/>
          <w:sz w:val="28"/>
          <w:szCs w:val="28"/>
        </w:rPr>
        <w:t>-Б</w:t>
      </w:r>
      <w:proofErr w:type="gramEnd"/>
      <w:r w:rsidRPr="00C91095">
        <w:rPr>
          <w:rFonts w:ascii="Times New Roman" w:eastAsia="Times New Roman" w:hAnsi="Times New Roman" w:cs="Times New Roman"/>
          <w:sz w:val="28"/>
          <w:szCs w:val="28"/>
        </w:rPr>
        <w:t>утурлино, 2012.</w:t>
      </w:r>
    </w:p>
    <w:p w:rsidR="00BF40FC" w:rsidRPr="00C91095" w:rsidRDefault="00BF40FC" w:rsidP="00552BC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095">
        <w:rPr>
          <w:rFonts w:ascii="Times New Roman" w:eastAsia="Times New Roman" w:hAnsi="Times New Roman" w:cs="Times New Roman"/>
          <w:sz w:val="28"/>
          <w:szCs w:val="28"/>
        </w:rPr>
        <w:t>Лебедев В. Свет земли родной. - Н.</w:t>
      </w:r>
      <w:r w:rsidR="00C91095" w:rsidRPr="00C910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1095">
        <w:rPr>
          <w:rFonts w:ascii="Times New Roman" w:eastAsia="Times New Roman" w:hAnsi="Times New Roman" w:cs="Times New Roman"/>
          <w:sz w:val="28"/>
          <w:szCs w:val="28"/>
        </w:rPr>
        <w:t>Новгород, 2013.</w:t>
      </w:r>
    </w:p>
    <w:p w:rsidR="00BF40FC" w:rsidRPr="00C91095" w:rsidRDefault="00BF40FC" w:rsidP="00552BCB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095">
        <w:rPr>
          <w:rFonts w:ascii="Times New Roman" w:eastAsia="Times New Roman" w:hAnsi="Times New Roman" w:cs="Times New Roman"/>
          <w:sz w:val="28"/>
          <w:szCs w:val="28"/>
        </w:rPr>
        <w:t>Громова Е. Стихотворения.- Бутурлино, 2012</w:t>
      </w:r>
    </w:p>
    <w:p w:rsidR="00BF40FC" w:rsidRPr="00552BCB" w:rsidRDefault="00BF40FC" w:rsidP="00C91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F40FC" w:rsidRPr="00552BCB" w:rsidSect="00823651">
      <w:footerReference w:type="default" r:id="rId8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445" w:rsidRDefault="00F47445" w:rsidP="00B21938">
      <w:pPr>
        <w:spacing w:after="0" w:line="240" w:lineRule="auto"/>
      </w:pPr>
      <w:r>
        <w:separator/>
      </w:r>
    </w:p>
  </w:endnote>
  <w:endnote w:type="continuationSeparator" w:id="0">
    <w:p w:rsidR="00F47445" w:rsidRDefault="00F47445" w:rsidP="00B21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8600778"/>
      <w:docPartObj>
        <w:docPartGallery w:val="Page Numbers (Bottom of Page)"/>
        <w:docPartUnique/>
      </w:docPartObj>
    </w:sdtPr>
    <w:sdtContent>
      <w:p w:rsidR="00A3069F" w:rsidRDefault="00291EF0">
        <w:pPr>
          <w:pStyle w:val="a8"/>
          <w:jc w:val="center"/>
        </w:pPr>
        <w:r>
          <w:fldChar w:fldCharType="begin"/>
        </w:r>
        <w:r w:rsidR="00A3069F">
          <w:instrText>PAGE   \* MERGEFORMAT</w:instrText>
        </w:r>
        <w:r>
          <w:fldChar w:fldCharType="separate"/>
        </w:r>
        <w:r w:rsidR="00187E3F">
          <w:rPr>
            <w:noProof/>
          </w:rPr>
          <w:t>4</w:t>
        </w:r>
        <w:r>
          <w:fldChar w:fldCharType="end"/>
        </w:r>
      </w:p>
    </w:sdtContent>
  </w:sdt>
  <w:p w:rsidR="00A3069F" w:rsidRDefault="00A306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445" w:rsidRDefault="00F47445" w:rsidP="00B21938">
      <w:pPr>
        <w:spacing w:after="0" w:line="240" w:lineRule="auto"/>
      </w:pPr>
      <w:r>
        <w:separator/>
      </w:r>
    </w:p>
  </w:footnote>
  <w:footnote w:type="continuationSeparator" w:id="0">
    <w:p w:rsidR="00F47445" w:rsidRDefault="00F47445" w:rsidP="00B21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0365D"/>
    <w:multiLevelType w:val="multilevel"/>
    <w:tmpl w:val="7ED8CB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F416A8"/>
    <w:multiLevelType w:val="multilevel"/>
    <w:tmpl w:val="DD7EAF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76752A95"/>
    <w:multiLevelType w:val="multilevel"/>
    <w:tmpl w:val="A83ED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AC1"/>
    <w:rsid w:val="00037FA2"/>
    <w:rsid w:val="000624DB"/>
    <w:rsid w:val="000A5588"/>
    <w:rsid w:val="000A5EDB"/>
    <w:rsid w:val="00100902"/>
    <w:rsid w:val="001129F9"/>
    <w:rsid w:val="001641F0"/>
    <w:rsid w:val="00187E3F"/>
    <w:rsid w:val="001E5E45"/>
    <w:rsid w:val="00256925"/>
    <w:rsid w:val="00291EF0"/>
    <w:rsid w:val="003058A1"/>
    <w:rsid w:val="003B09E9"/>
    <w:rsid w:val="003C756B"/>
    <w:rsid w:val="0041002F"/>
    <w:rsid w:val="00527A36"/>
    <w:rsid w:val="00552BCB"/>
    <w:rsid w:val="005A6DF9"/>
    <w:rsid w:val="005C6910"/>
    <w:rsid w:val="007100AE"/>
    <w:rsid w:val="00731DF2"/>
    <w:rsid w:val="007418CE"/>
    <w:rsid w:val="0076321C"/>
    <w:rsid w:val="007E1D39"/>
    <w:rsid w:val="00823651"/>
    <w:rsid w:val="00846DC5"/>
    <w:rsid w:val="008B1AC1"/>
    <w:rsid w:val="008D3F39"/>
    <w:rsid w:val="008F6BA8"/>
    <w:rsid w:val="009A1C53"/>
    <w:rsid w:val="00A109A6"/>
    <w:rsid w:val="00A3069F"/>
    <w:rsid w:val="00A32A09"/>
    <w:rsid w:val="00AC2D9A"/>
    <w:rsid w:val="00B21938"/>
    <w:rsid w:val="00B76287"/>
    <w:rsid w:val="00BF1101"/>
    <w:rsid w:val="00BF40FC"/>
    <w:rsid w:val="00C91095"/>
    <w:rsid w:val="00CA7C8E"/>
    <w:rsid w:val="00CF3B7C"/>
    <w:rsid w:val="00CF6D34"/>
    <w:rsid w:val="00E03FB3"/>
    <w:rsid w:val="00E46724"/>
    <w:rsid w:val="00F36AC7"/>
    <w:rsid w:val="00F47445"/>
    <w:rsid w:val="00FE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8B1AC1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8B1AC1"/>
    <w:pPr>
      <w:widowControl w:val="0"/>
      <w:shd w:val="clear" w:color="auto" w:fill="FFFFFF"/>
      <w:spacing w:after="180" w:line="0" w:lineRule="atLeast"/>
    </w:pPr>
    <w:rPr>
      <w:rFonts w:ascii="Century Schoolbook" w:eastAsia="Century Schoolbook" w:hAnsi="Century Schoolbook" w:cs="Century Schoolbook"/>
      <w:sz w:val="28"/>
      <w:szCs w:val="28"/>
      <w:lang w:eastAsia="en-US"/>
    </w:rPr>
  </w:style>
  <w:style w:type="paragraph" w:styleId="a4">
    <w:name w:val="Normal (Web)"/>
    <w:basedOn w:val="a"/>
    <w:uiPriority w:val="99"/>
    <w:semiHidden/>
    <w:unhideWhenUsed/>
    <w:rsid w:val="008B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100AE"/>
  </w:style>
  <w:style w:type="paragraph" w:styleId="a5">
    <w:name w:val="List Paragraph"/>
    <w:basedOn w:val="a"/>
    <w:uiPriority w:val="34"/>
    <w:qFormat/>
    <w:rsid w:val="005C691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2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1938"/>
  </w:style>
  <w:style w:type="paragraph" w:styleId="a8">
    <w:name w:val="footer"/>
    <w:basedOn w:val="a"/>
    <w:link w:val="a9"/>
    <w:uiPriority w:val="99"/>
    <w:unhideWhenUsed/>
    <w:rsid w:val="00B2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1938"/>
  </w:style>
  <w:style w:type="paragraph" w:styleId="aa">
    <w:name w:val="Balloon Text"/>
    <w:basedOn w:val="a"/>
    <w:link w:val="ab"/>
    <w:uiPriority w:val="99"/>
    <w:semiHidden/>
    <w:unhideWhenUsed/>
    <w:rsid w:val="00B2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793B6-12AD-497C-898C-83D2AA8A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13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Админ324</dc:creator>
  <cp:lastModifiedBy>каб30</cp:lastModifiedBy>
  <cp:revision>15</cp:revision>
  <cp:lastPrinted>2018-01-22T19:35:00Z</cp:lastPrinted>
  <dcterms:created xsi:type="dcterms:W3CDTF">2018-01-18T18:35:00Z</dcterms:created>
  <dcterms:modified xsi:type="dcterms:W3CDTF">2021-06-24T10:16:00Z</dcterms:modified>
</cp:coreProperties>
</file>